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1850" w14:textId="107507BC" w:rsidR="00C82430" w:rsidRPr="005E58DC" w:rsidRDefault="00C82430" w:rsidP="00B43ACA">
      <w:pPr>
        <w:tabs>
          <w:tab w:val="left" w:pos="2520"/>
        </w:tabs>
        <w:spacing w:line="480" w:lineRule="auto"/>
        <w:jc w:val="center"/>
        <w:rPr>
          <w:rFonts w:ascii="Verdana" w:hAnsi="Verdana" w:cs="Arial"/>
          <w:b/>
          <w:sz w:val="22"/>
          <w:szCs w:val="22"/>
        </w:rPr>
      </w:pPr>
      <w:bookmarkStart w:id="0" w:name="_Hlk83392051"/>
      <w:r w:rsidRPr="005E58DC">
        <w:rPr>
          <w:rFonts w:ascii="Verdana" w:hAnsi="Verdana" w:cs="Arial"/>
          <w:b/>
          <w:sz w:val="22"/>
          <w:szCs w:val="22"/>
        </w:rPr>
        <w:t>TERMINAL DE TRANSPORTES DE MANIZALES S.A.</w:t>
      </w:r>
    </w:p>
    <w:p w14:paraId="2F856ED5" w14:textId="77777777" w:rsidR="00C82430" w:rsidRPr="005E58DC" w:rsidRDefault="00C82430" w:rsidP="00C82430">
      <w:pPr>
        <w:tabs>
          <w:tab w:val="left" w:pos="2520"/>
        </w:tabs>
        <w:spacing w:line="480" w:lineRule="auto"/>
        <w:jc w:val="center"/>
        <w:rPr>
          <w:rFonts w:ascii="Verdana" w:hAnsi="Verdana" w:cs="Arial"/>
          <w:b/>
          <w:sz w:val="22"/>
          <w:szCs w:val="22"/>
        </w:rPr>
      </w:pPr>
    </w:p>
    <w:p w14:paraId="2CF9BCF1" w14:textId="77777777" w:rsidR="00C82430" w:rsidRPr="005E58DC" w:rsidRDefault="00C82430" w:rsidP="00C82430">
      <w:pPr>
        <w:tabs>
          <w:tab w:val="left" w:pos="2520"/>
        </w:tabs>
        <w:spacing w:line="480" w:lineRule="auto"/>
        <w:jc w:val="center"/>
        <w:rPr>
          <w:rFonts w:ascii="Verdana" w:hAnsi="Verdana" w:cs="Arial"/>
          <w:b/>
          <w:sz w:val="22"/>
          <w:szCs w:val="22"/>
        </w:rPr>
      </w:pPr>
    </w:p>
    <w:p w14:paraId="343C6754" w14:textId="77777777" w:rsidR="00C82430" w:rsidRPr="005E58DC" w:rsidRDefault="00C82430" w:rsidP="00C82430">
      <w:pPr>
        <w:tabs>
          <w:tab w:val="left" w:pos="2520"/>
        </w:tabs>
        <w:spacing w:line="480" w:lineRule="auto"/>
        <w:jc w:val="center"/>
        <w:rPr>
          <w:rFonts w:ascii="Verdana" w:hAnsi="Verdana" w:cs="Arial"/>
          <w:b/>
          <w:sz w:val="22"/>
          <w:szCs w:val="22"/>
        </w:rPr>
      </w:pPr>
    </w:p>
    <w:p w14:paraId="0C54D85C" w14:textId="664201C0" w:rsidR="00C82430" w:rsidRPr="005E58DC" w:rsidRDefault="00C82430" w:rsidP="00C82430">
      <w:pPr>
        <w:tabs>
          <w:tab w:val="left" w:pos="2520"/>
        </w:tabs>
        <w:spacing w:line="480" w:lineRule="auto"/>
        <w:jc w:val="center"/>
        <w:rPr>
          <w:rFonts w:ascii="Verdana" w:hAnsi="Verdana" w:cs="Arial"/>
          <w:b/>
          <w:sz w:val="22"/>
          <w:szCs w:val="22"/>
        </w:rPr>
      </w:pPr>
    </w:p>
    <w:p w14:paraId="0D4A0BE1" w14:textId="6CB66424" w:rsidR="00A66C90" w:rsidRPr="005E58DC" w:rsidRDefault="00A66C90" w:rsidP="00C82430">
      <w:pPr>
        <w:tabs>
          <w:tab w:val="left" w:pos="2520"/>
        </w:tabs>
        <w:spacing w:line="480" w:lineRule="auto"/>
        <w:jc w:val="center"/>
        <w:rPr>
          <w:rFonts w:ascii="Verdana" w:hAnsi="Verdana" w:cs="Arial"/>
          <w:b/>
          <w:sz w:val="22"/>
          <w:szCs w:val="22"/>
        </w:rPr>
      </w:pPr>
    </w:p>
    <w:p w14:paraId="2C2CBC21" w14:textId="77777777" w:rsidR="00A66C90" w:rsidRPr="005E58DC" w:rsidRDefault="00A66C90" w:rsidP="00C82430">
      <w:pPr>
        <w:tabs>
          <w:tab w:val="left" w:pos="2520"/>
        </w:tabs>
        <w:spacing w:line="480" w:lineRule="auto"/>
        <w:jc w:val="center"/>
        <w:rPr>
          <w:rFonts w:ascii="Verdana" w:hAnsi="Verdana" w:cs="Arial"/>
          <w:b/>
          <w:sz w:val="22"/>
          <w:szCs w:val="22"/>
        </w:rPr>
      </w:pPr>
    </w:p>
    <w:p w14:paraId="3CB49EA9" w14:textId="77777777" w:rsidR="00B43ACA" w:rsidRPr="005E58DC" w:rsidRDefault="00B43ACA" w:rsidP="00C82430">
      <w:pPr>
        <w:tabs>
          <w:tab w:val="left" w:pos="2520"/>
        </w:tabs>
        <w:spacing w:line="480" w:lineRule="auto"/>
        <w:jc w:val="center"/>
        <w:rPr>
          <w:rFonts w:ascii="Verdana" w:hAnsi="Verdana" w:cs="Arial"/>
          <w:b/>
          <w:sz w:val="22"/>
          <w:szCs w:val="22"/>
        </w:rPr>
      </w:pPr>
    </w:p>
    <w:p w14:paraId="5CA65F13" w14:textId="77777777" w:rsidR="00B43ACA" w:rsidRPr="005E58DC" w:rsidRDefault="00B43ACA" w:rsidP="00C82430">
      <w:pPr>
        <w:tabs>
          <w:tab w:val="left" w:pos="2520"/>
        </w:tabs>
        <w:spacing w:line="480" w:lineRule="auto"/>
        <w:jc w:val="center"/>
        <w:rPr>
          <w:rFonts w:ascii="Verdana" w:hAnsi="Verdana" w:cs="Arial"/>
          <w:b/>
          <w:sz w:val="22"/>
          <w:szCs w:val="22"/>
        </w:rPr>
      </w:pPr>
    </w:p>
    <w:p w14:paraId="05FE8326" w14:textId="77777777" w:rsidR="00B43ACA" w:rsidRPr="005E58DC" w:rsidRDefault="00B43ACA" w:rsidP="00C82430">
      <w:pPr>
        <w:tabs>
          <w:tab w:val="left" w:pos="2520"/>
        </w:tabs>
        <w:spacing w:line="480" w:lineRule="auto"/>
        <w:jc w:val="center"/>
        <w:rPr>
          <w:rFonts w:ascii="Verdana" w:hAnsi="Verdana" w:cs="Arial"/>
          <w:b/>
          <w:sz w:val="22"/>
          <w:szCs w:val="22"/>
        </w:rPr>
      </w:pPr>
    </w:p>
    <w:p w14:paraId="7C23A947" w14:textId="13931FCA" w:rsidR="00A66C90" w:rsidRPr="005E58DC" w:rsidRDefault="00B43ACA" w:rsidP="00A66C90">
      <w:pPr>
        <w:jc w:val="center"/>
        <w:rPr>
          <w:rFonts w:ascii="Verdana" w:hAnsi="Verdana" w:cs="Arial"/>
          <w:b/>
          <w:sz w:val="22"/>
          <w:szCs w:val="22"/>
        </w:rPr>
      </w:pPr>
      <w:r w:rsidRPr="005E58DC">
        <w:rPr>
          <w:rFonts w:ascii="Verdana" w:hAnsi="Verdana" w:cs="Arial"/>
          <w:b/>
          <w:sz w:val="22"/>
          <w:szCs w:val="22"/>
        </w:rPr>
        <w:t>MANUAL DE PROCESOS Y PROCEDIMIENTOS</w:t>
      </w:r>
    </w:p>
    <w:p w14:paraId="6D9B5A3A" w14:textId="6AFCB7CA" w:rsidR="00C82430" w:rsidRPr="005E58DC" w:rsidRDefault="00C82430" w:rsidP="00C82430">
      <w:pPr>
        <w:tabs>
          <w:tab w:val="left" w:pos="2520"/>
        </w:tabs>
        <w:spacing w:line="480" w:lineRule="auto"/>
        <w:jc w:val="center"/>
        <w:rPr>
          <w:rFonts w:ascii="Verdana" w:hAnsi="Verdana" w:cs="Arial"/>
          <w:b/>
          <w:sz w:val="22"/>
          <w:szCs w:val="22"/>
        </w:rPr>
      </w:pPr>
    </w:p>
    <w:p w14:paraId="11623DE7" w14:textId="780055BF" w:rsidR="00C82430" w:rsidRPr="005E58DC" w:rsidRDefault="00B43ACA" w:rsidP="00C82430">
      <w:pPr>
        <w:tabs>
          <w:tab w:val="left" w:pos="2520"/>
        </w:tabs>
        <w:spacing w:line="480" w:lineRule="auto"/>
        <w:jc w:val="center"/>
        <w:rPr>
          <w:rFonts w:ascii="Verdana" w:hAnsi="Verdana" w:cs="Arial"/>
          <w:b/>
          <w:sz w:val="22"/>
          <w:szCs w:val="22"/>
        </w:rPr>
      </w:pPr>
      <w:r w:rsidRPr="005E58DC">
        <w:rPr>
          <w:rFonts w:ascii="Verdana" w:hAnsi="Verdana" w:cs="Arial"/>
          <w:b/>
          <w:sz w:val="22"/>
          <w:szCs w:val="22"/>
        </w:rPr>
        <w:t>COMITÉ INSTITUCIONAL DE GESTIÓN Y DESEMPEÑO</w:t>
      </w:r>
    </w:p>
    <w:p w14:paraId="3BB88168" w14:textId="77777777" w:rsidR="00B43ACA" w:rsidRPr="005E58DC" w:rsidRDefault="00B43ACA" w:rsidP="00C82430">
      <w:pPr>
        <w:tabs>
          <w:tab w:val="left" w:pos="2520"/>
        </w:tabs>
        <w:spacing w:line="480" w:lineRule="auto"/>
        <w:jc w:val="center"/>
        <w:rPr>
          <w:rFonts w:ascii="Verdana" w:hAnsi="Verdana" w:cs="Arial"/>
          <w:b/>
          <w:sz w:val="22"/>
          <w:szCs w:val="22"/>
        </w:rPr>
      </w:pPr>
    </w:p>
    <w:p w14:paraId="06440A7D" w14:textId="77777777" w:rsidR="00B43ACA" w:rsidRPr="005E58DC" w:rsidRDefault="00B43ACA" w:rsidP="00C82430">
      <w:pPr>
        <w:tabs>
          <w:tab w:val="left" w:pos="2520"/>
        </w:tabs>
        <w:spacing w:line="480" w:lineRule="auto"/>
        <w:jc w:val="center"/>
        <w:rPr>
          <w:rFonts w:ascii="Verdana" w:hAnsi="Verdana" w:cs="Arial"/>
          <w:b/>
          <w:sz w:val="22"/>
          <w:szCs w:val="22"/>
        </w:rPr>
      </w:pPr>
    </w:p>
    <w:p w14:paraId="029E690F" w14:textId="1231038C" w:rsidR="00A66C90" w:rsidRPr="005E58DC" w:rsidRDefault="00A66C90" w:rsidP="00C82430">
      <w:pPr>
        <w:tabs>
          <w:tab w:val="left" w:pos="2520"/>
        </w:tabs>
        <w:spacing w:line="480" w:lineRule="auto"/>
        <w:jc w:val="center"/>
        <w:rPr>
          <w:rFonts w:ascii="Verdana" w:hAnsi="Verdana" w:cs="Arial"/>
          <w:b/>
          <w:sz w:val="22"/>
          <w:szCs w:val="22"/>
        </w:rPr>
      </w:pPr>
    </w:p>
    <w:p w14:paraId="018747E8" w14:textId="77777777" w:rsidR="00B43ACA" w:rsidRPr="005E58DC" w:rsidRDefault="00B43ACA" w:rsidP="00C82430">
      <w:pPr>
        <w:tabs>
          <w:tab w:val="left" w:pos="2520"/>
        </w:tabs>
        <w:spacing w:line="480" w:lineRule="auto"/>
        <w:jc w:val="center"/>
        <w:rPr>
          <w:rFonts w:ascii="Verdana" w:hAnsi="Verdana" w:cs="Arial"/>
          <w:b/>
          <w:sz w:val="22"/>
          <w:szCs w:val="22"/>
        </w:rPr>
      </w:pPr>
    </w:p>
    <w:p w14:paraId="1091B6BA" w14:textId="77777777" w:rsidR="00B43ACA" w:rsidRPr="005E58DC" w:rsidRDefault="00B43ACA" w:rsidP="00C82430">
      <w:pPr>
        <w:tabs>
          <w:tab w:val="left" w:pos="2520"/>
        </w:tabs>
        <w:spacing w:line="480" w:lineRule="auto"/>
        <w:jc w:val="center"/>
        <w:rPr>
          <w:rFonts w:ascii="Verdana" w:hAnsi="Verdana" w:cs="Arial"/>
          <w:b/>
          <w:sz w:val="22"/>
          <w:szCs w:val="22"/>
        </w:rPr>
      </w:pPr>
    </w:p>
    <w:p w14:paraId="7D61D3F2" w14:textId="2D0CE3B3" w:rsidR="00A66C90" w:rsidRPr="005E58DC" w:rsidRDefault="00A66C90" w:rsidP="00C82430">
      <w:pPr>
        <w:tabs>
          <w:tab w:val="left" w:pos="2520"/>
        </w:tabs>
        <w:spacing w:line="480" w:lineRule="auto"/>
        <w:jc w:val="center"/>
        <w:rPr>
          <w:rFonts w:ascii="Verdana" w:hAnsi="Verdana" w:cs="Arial"/>
          <w:b/>
          <w:sz w:val="22"/>
          <w:szCs w:val="22"/>
        </w:rPr>
      </w:pPr>
    </w:p>
    <w:p w14:paraId="62881C5F" w14:textId="77777777" w:rsidR="00A66C90" w:rsidRPr="005E58DC" w:rsidRDefault="00A66C90" w:rsidP="00C82430">
      <w:pPr>
        <w:tabs>
          <w:tab w:val="left" w:pos="2520"/>
        </w:tabs>
        <w:spacing w:line="480" w:lineRule="auto"/>
        <w:jc w:val="center"/>
        <w:rPr>
          <w:rFonts w:ascii="Verdana" w:hAnsi="Verdana" w:cs="Arial"/>
          <w:b/>
          <w:sz w:val="22"/>
          <w:szCs w:val="22"/>
        </w:rPr>
      </w:pPr>
    </w:p>
    <w:p w14:paraId="00ED85C9" w14:textId="2BE23355" w:rsidR="00C82430" w:rsidRPr="005E58DC" w:rsidRDefault="00B43ACA" w:rsidP="00C82430">
      <w:pPr>
        <w:tabs>
          <w:tab w:val="left" w:pos="2520"/>
        </w:tabs>
        <w:spacing w:line="480" w:lineRule="auto"/>
        <w:jc w:val="center"/>
        <w:rPr>
          <w:rFonts w:ascii="Verdana" w:hAnsi="Verdana" w:cs="Arial"/>
          <w:b/>
          <w:sz w:val="22"/>
          <w:szCs w:val="22"/>
        </w:rPr>
      </w:pPr>
      <w:r w:rsidRPr="005E58DC">
        <w:rPr>
          <w:rFonts w:ascii="Verdana" w:hAnsi="Verdana" w:cs="Arial"/>
          <w:b/>
          <w:sz w:val="22"/>
          <w:szCs w:val="22"/>
        </w:rPr>
        <w:t xml:space="preserve">DICIEMBRE </w:t>
      </w:r>
      <w:r w:rsidR="00A66C90" w:rsidRPr="005E58DC">
        <w:rPr>
          <w:rFonts w:ascii="Verdana" w:hAnsi="Verdana" w:cs="Arial"/>
          <w:b/>
          <w:sz w:val="22"/>
          <w:szCs w:val="22"/>
        </w:rPr>
        <w:t>DE 2023</w:t>
      </w:r>
    </w:p>
    <w:p w14:paraId="333232B5" w14:textId="6B4C9B55" w:rsidR="00C82430" w:rsidRPr="005E58DC" w:rsidRDefault="00C82430" w:rsidP="00C82430">
      <w:pPr>
        <w:tabs>
          <w:tab w:val="left" w:pos="2520"/>
        </w:tabs>
        <w:spacing w:line="480" w:lineRule="auto"/>
        <w:jc w:val="center"/>
        <w:rPr>
          <w:rFonts w:ascii="Verdana" w:hAnsi="Verdana" w:cs="Arial"/>
          <w:b/>
          <w:sz w:val="22"/>
          <w:szCs w:val="22"/>
        </w:rPr>
      </w:pPr>
    </w:p>
    <w:p w14:paraId="74F00509" w14:textId="36FE1F88" w:rsidR="005D0B97" w:rsidRPr="005E58DC" w:rsidRDefault="005D0B97" w:rsidP="00C82430">
      <w:pPr>
        <w:tabs>
          <w:tab w:val="left" w:pos="2520"/>
        </w:tabs>
        <w:spacing w:line="480" w:lineRule="auto"/>
        <w:jc w:val="center"/>
        <w:rPr>
          <w:rFonts w:ascii="Verdana" w:hAnsi="Verdana" w:cs="Arial"/>
          <w:b/>
          <w:sz w:val="22"/>
          <w:szCs w:val="22"/>
        </w:rPr>
      </w:pPr>
    </w:p>
    <w:sdt>
      <w:sdtPr>
        <w:rPr>
          <w:rFonts w:eastAsiaTheme="minorEastAsia" w:cstheme="minorBidi"/>
          <w:b w:val="0"/>
          <w:bCs w:val="0"/>
          <w:color w:val="auto"/>
          <w:sz w:val="20"/>
          <w:szCs w:val="20"/>
          <w:lang w:val="es-ES" w:eastAsia="es-ES_tradnl"/>
        </w:rPr>
        <w:id w:val="-560705731"/>
        <w:docPartObj>
          <w:docPartGallery w:val="Table of Contents"/>
          <w:docPartUnique/>
        </w:docPartObj>
      </w:sdtPr>
      <w:sdtEndPr>
        <w:rPr>
          <w:rFonts w:asciiTheme="minorHAnsi" w:hAnsiTheme="minorHAnsi"/>
          <w:b/>
          <w:bCs/>
          <w:sz w:val="24"/>
          <w:szCs w:val="24"/>
        </w:rPr>
      </w:sdtEndPr>
      <w:sdtContent>
        <w:p w14:paraId="3E44494C" w14:textId="211750CC" w:rsidR="005D0B97" w:rsidRPr="00616603" w:rsidRDefault="005D0B97" w:rsidP="005D0B97">
          <w:pPr>
            <w:pStyle w:val="TtuloTDC"/>
            <w:jc w:val="center"/>
            <w:rPr>
              <w:sz w:val="18"/>
              <w:szCs w:val="22"/>
              <w:lang w:val="es-ES"/>
            </w:rPr>
          </w:pPr>
          <w:r w:rsidRPr="00616603">
            <w:rPr>
              <w:sz w:val="18"/>
              <w:szCs w:val="22"/>
              <w:lang w:val="es-ES"/>
            </w:rPr>
            <w:t>CONTENIDO</w:t>
          </w:r>
        </w:p>
        <w:p w14:paraId="08925C4D" w14:textId="77777777" w:rsidR="005D0B97" w:rsidRPr="00616603" w:rsidRDefault="005D0B97" w:rsidP="005D0B97">
          <w:pPr>
            <w:rPr>
              <w:rFonts w:ascii="Verdana" w:hAnsi="Verdana"/>
              <w:b/>
              <w:bCs/>
              <w:sz w:val="20"/>
              <w:szCs w:val="20"/>
              <w:lang w:val="es-ES" w:eastAsia="es-CO"/>
            </w:rPr>
          </w:pPr>
        </w:p>
        <w:p w14:paraId="2A05BEBC" w14:textId="7CC3CADD" w:rsidR="00616603" w:rsidRPr="00616603" w:rsidRDefault="005D0B97">
          <w:pPr>
            <w:pStyle w:val="TDC1"/>
            <w:tabs>
              <w:tab w:val="left" w:pos="720"/>
              <w:tab w:val="right" w:leader="dot" w:pos="8828"/>
            </w:tabs>
            <w:rPr>
              <w:rFonts w:ascii="Verdana" w:eastAsiaTheme="minorEastAsia" w:hAnsi="Verdana" w:cstheme="minorBidi"/>
              <w:b/>
              <w:bCs/>
              <w:noProof/>
              <w:kern w:val="2"/>
              <w:sz w:val="20"/>
              <w:szCs w:val="20"/>
              <w:lang w:eastAsia="es-CO"/>
              <w14:ligatures w14:val="standardContextual"/>
            </w:rPr>
          </w:pPr>
          <w:r w:rsidRPr="00616603">
            <w:rPr>
              <w:rFonts w:ascii="Verdana" w:hAnsi="Verdana"/>
              <w:b/>
              <w:bCs/>
              <w:sz w:val="18"/>
              <w:szCs w:val="18"/>
            </w:rPr>
            <w:fldChar w:fldCharType="begin"/>
          </w:r>
          <w:r w:rsidRPr="00616603">
            <w:rPr>
              <w:rFonts w:ascii="Verdana" w:hAnsi="Verdana"/>
              <w:b/>
              <w:bCs/>
              <w:sz w:val="18"/>
              <w:szCs w:val="18"/>
            </w:rPr>
            <w:instrText xml:space="preserve"> TOC \o "1-3" \h \z \u </w:instrText>
          </w:r>
          <w:r w:rsidRPr="00616603">
            <w:rPr>
              <w:rFonts w:ascii="Verdana" w:hAnsi="Verdana"/>
              <w:b/>
              <w:bCs/>
              <w:sz w:val="18"/>
              <w:szCs w:val="18"/>
            </w:rPr>
            <w:fldChar w:fldCharType="separate"/>
          </w:r>
          <w:hyperlink w:anchor="_Toc155697505" w:history="1">
            <w:r w:rsidR="00616603" w:rsidRPr="00616603">
              <w:rPr>
                <w:rStyle w:val="Hipervnculo"/>
                <w:rFonts w:ascii="Verdana" w:hAnsi="Verdana"/>
                <w:b/>
                <w:bCs/>
                <w:noProof/>
                <w:sz w:val="18"/>
                <w:szCs w:val="18"/>
              </w:rPr>
              <w:t>1.</w:t>
            </w:r>
            <w:r w:rsidR="00616603" w:rsidRPr="00616603">
              <w:rPr>
                <w:rFonts w:ascii="Verdana" w:eastAsiaTheme="minorEastAsia" w:hAnsi="Verdana" w:cstheme="minorBidi"/>
                <w:b/>
                <w:bCs/>
                <w:noProof/>
                <w:kern w:val="2"/>
                <w:sz w:val="20"/>
                <w:szCs w:val="20"/>
                <w:lang w:eastAsia="es-CO"/>
                <w14:ligatures w14:val="standardContextual"/>
              </w:rPr>
              <w:tab/>
            </w:r>
            <w:r w:rsidR="00616603" w:rsidRPr="00616603">
              <w:rPr>
                <w:rStyle w:val="Hipervnculo"/>
                <w:rFonts w:ascii="Verdana" w:hAnsi="Verdana"/>
                <w:b/>
                <w:bCs/>
                <w:noProof/>
                <w:sz w:val="18"/>
                <w:szCs w:val="18"/>
              </w:rPr>
              <w:t>INTRODUCCIÓN</w:t>
            </w:r>
            <w:r w:rsidR="00616603" w:rsidRPr="00616603">
              <w:rPr>
                <w:rFonts w:ascii="Verdana" w:hAnsi="Verdana"/>
                <w:b/>
                <w:bCs/>
                <w:noProof/>
                <w:webHidden/>
                <w:sz w:val="18"/>
                <w:szCs w:val="18"/>
              </w:rPr>
              <w:tab/>
            </w:r>
            <w:r w:rsidR="00616603" w:rsidRPr="00616603">
              <w:rPr>
                <w:rFonts w:ascii="Verdana" w:hAnsi="Verdana"/>
                <w:b/>
                <w:bCs/>
                <w:noProof/>
                <w:webHidden/>
                <w:sz w:val="18"/>
                <w:szCs w:val="18"/>
              </w:rPr>
              <w:fldChar w:fldCharType="begin"/>
            </w:r>
            <w:r w:rsidR="00616603" w:rsidRPr="00616603">
              <w:rPr>
                <w:rFonts w:ascii="Verdana" w:hAnsi="Verdana"/>
                <w:b/>
                <w:bCs/>
                <w:noProof/>
                <w:webHidden/>
                <w:sz w:val="18"/>
                <w:szCs w:val="18"/>
              </w:rPr>
              <w:instrText xml:space="preserve"> PAGEREF _Toc155697505 \h </w:instrText>
            </w:r>
            <w:r w:rsidR="00616603" w:rsidRPr="00616603">
              <w:rPr>
                <w:rFonts w:ascii="Verdana" w:hAnsi="Verdana"/>
                <w:b/>
                <w:bCs/>
                <w:noProof/>
                <w:webHidden/>
                <w:sz w:val="18"/>
                <w:szCs w:val="18"/>
              </w:rPr>
            </w:r>
            <w:r w:rsidR="00616603" w:rsidRPr="00616603">
              <w:rPr>
                <w:rFonts w:ascii="Verdana" w:hAnsi="Verdana"/>
                <w:b/>
                <w:bCs/>
                <w:noProof/>
                <w:webHidden/>
                <w:sz w:val="18"/>
                <w:szCs w:val="18"/>
              </w:rPr>
              <w:fldChar w:fldCharType="separate"/>
            </w:r>
            <w:r w:rsidR="00616603">
              <w:rPr>
                <w:rFonts w:ascii="Verdana" w:hAnsi="Verdana"/>
                <w:b/>
                <w:bCs/>
                <w:noProof/>
                <w:webHidden/>
                <w:sz w:val="18"/>
                <w:szCs w:val="18"/>
              </w:rPr>
              <w:t>3</w:t>
            </w:r>
            <w:r w:rsidR="00616603" w:rsidRPr="00616603">
              <w:rPr>
                <w:rFonts w:ascii="Verdana" w:hAnsi="Verdana"/>
                <w:b/>
                <w:bCs/>
                <w:noProof/>
                <w:webHidden/>
                <w:sz w:val="18"/>
                <w:szCs w:val="18"/>
              </w:rPr>
              <w:fldChar w:fldCharType="end"/>
            </w:r>
          </w:hyperlink>
        </w:p>
        <w:p w14:paraId="3972F7C2" w14:textId="09921FC9" w:rsidR="00616603" w:rsidRPr="00616603" w:rsidRDefault="00616603">
          <w:pPr>
            <w:pStyle w:val="TDC1"/>
            <w:tabs>
              <w:tab w:val="left" w:pos="720"/>
              <w:tab w:val="right" w:leader="dot" w:pos="8828"/>
            </w:tabs>
            <w:rPr>
              <w:rFonts w:ascii="Verdana" w:eastAsiaTheme="minorEastAsia" w:hAnsi="Verdana" w:cstheme="minorBidi"/>
              <w:b/>
              <w:bCs/>
              <w:noProof/>
              <w:kern w:val="2"/>
              <w:sz w:val="20"/>
              <w:szCs w:val="20"/>
              <w:lang w:eastAsia="es-CO"/>
              <w14:ligatures w14:val="standardContextual"/>
            </w:rPr>
          </w:pPr>
          <w:hyperlink w:anchor="_Toc155697506" w:history="1">
            <w:r w:rsidRPr="00616603">
              <w:rPr>
                <w:rStyle w:val="Hipervnculo"/>
                <w:rFonts w:ascii="Verdana" w:hAnsi="Verdana"/>
                <w:b/>
                <w:bCs/>
                <w:noProof/>
                <w:sz w:val="18"/>
                <w:szCs w:val="18"/>
              </w:rPr>
              <w:t>2.</w:t>
            </w:r>
            <w:r w:rsidRPr="00616603">
              <w:rPr>
                <w:rFonts w:ascii="Verdana" w:eastAsiaTheme="minorEastAsia" w:hAnsi="Verdana" w:cstheme="minorBidi"/>
                <w:b/>
                <w:bCs/>
                <w:noProof/>
                <w:kern w:val="2"/>
                <w:sz w:val="20"/>
                <w:szCs w:val="20"/>
                <w:lang w:eastAsia="es-CO"/>
                <w14:ligatures w14:val="standardContextual"/>
              </w:rPr>
              <w:tab/>
            </w:r>
            <w:r w:rsidRPr="00616603">
              <w:rPr>
                <w:rStyle w:val="Hipervnculo"/>
                <w:rFonts w:ascii="Verdana" w:hAnsi="Verdana"/>
                <w:b/>
                <w:bCs/>
                <w:noProof/>
                <w:sz w:val="18"/>
                <w:szCs w:val="18"/>
              </w:rPr>
              <w:t>IDENTIFICACIÓN DE LA EMPRESA</w:t>
            </w:r>
            <w:r w:rsidRPr="00616603">
              <w:rPr>
                <w:rFonts w:ascii="Verdana" w:hAnsi="Verdana"/>
                <w:b/>
                <w:bCs/>
                <w:noProof/>
                <w:webHidden/>
                <w:sz w:val="18"/>
                <w:szCs w:val="18"/>
              </w:rPr>
              <w:tab/>
            </w:r>
            <w:r w:rsidRPr="00616603">
              <w:rPr>
                <w:rFonts w:ascii="Verdana" w:hAnsi="Verdana"/>
                <w:b/>
                <w:bCs/>
                <w:noProof/>
                <w:webHidden/>
                <w:sz w:val="18"/>
                <w:szCs w:val="18"/>
              </w:rPr>
              <w:fldChar w:fldCharType="begin"/>
            </w:r>
            <w:r w:rsidRPr="00616603">
              <w:rPr>
                <w:rFonts w:ascii="Verdana" w:hAnsi="Verdana"/>
                <w:b/>
                <w:bCs/>
                <w:noProof/>
                <w:webHidden/>
                <w:sz w:val="18"/>
                <w:szCs w:val="18"/>
              </w:rPr>
              <w:instrText xml:space="preserve"> PAGEREF _Toc155697506 \h </w:instrText>
            </w:r>
            <w:r w:rsidRPr="00616603">
              <w:rPr>
                <w:rFonts w:ascii="Verdana" w:hAnsi="Verdana"/>
                <w:b/>
                <w:bCs/>
                <w:noProof/>
                <w:webHidden/>
                <w:sz w:val="18"/>
                <w:szCs w:val="18"/>
              </w:rPr>
            </w:r>
            <w:r w:rsidRPr="00616603">
              <w:rPr>
                <w:rFonts w:ascii="Verdana" w:hAnsi="Verdana"/>
                <w:b/>
                <w:bCs/>
                <w:noProof/>
                <w:webHidden/>
                <w:sz w:val="18"/>
                <w:szCs w:val="18"/>
              </w:rPr>
              <w:fldChar w:fldCharType="separate"/>
            </w:r>
            <w:r>
              <w:rPr>
                <w:rFonts w:ascii="Verdana" w:hAnsi="Verdana"/>
                <w:b/>
                <w:bCs/>
                <w:noProof/>
                <w:webHidden/>
                <w:sz w:val="18"/>
                <w:szCs w:val="18"/>
              </w:rPr>
              <w:t>4</w:t>
            </w:r>
            <w:r w:rsidRPr="00616603">
              <w:rPr>
                <w:rFonts w:ascii="Verdana" w:hAnsi="Verdana"/>
                <w:b/>
                <w:bCs/>
                <w:noProof/>
                <w:webHidden/>
                <w:sz w:val="18"/>
                <w:szCs w:val="18"/>
              </w:rPr>
              <w:fldChar w:fldCharType="end"/>
            </w:r>
          </w:hyperlink>
        </w:p>
        <w:p w14:paraId="0A978F91" w14:textId="5866929A"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07" w:history="1">
            <w:r w:rsidRPr="00616603">
              <w:rPr>
                <w:rStyle w:val="Hipervnculo"/>
                <w:rFonts w:ascii="Verdana" w:hAnsi="Verdana"/>
                <w:bCs/>
                <w:noProof/>
                <w:sz w:val="18"/>
                <w:szCs w:val="18"/>
              </w:rPr>
              <w:t>2.1.</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NATURALEZA DE LA SOCIEDAD</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_Toc155697507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4</w:t>
            </w:r>
            <w:r w:rsidRPr="00616603">
              <w:rPr>
                <w:rFonts w:ascii="Verdana" w:hAnsi="Verdana"/>
                <w:bCs/>
                <w:noProof/>
                <w:webHidden/>
                <w:sz w:val="18"/>
                <w:szCs w:val="18"/>
              </w:rPr>
              <w:fldChar w:fldCharType="end"/>
            </w:r>
          </w:hyperlink>
        </w:p>
        <w:p w14:paraId="736B6917" w14:textId="610E39C5"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08" w:history="1">
            <w:r w:rsidRPr="00616603">
              <w:rPr>
                <w:rStyle w:val="Hipervnculo"/>
                <w:rFonts w:ascii="Verdana" w:hAnsi="Verdana"/>
                <w:bCs/>
                <w:noProof/>
                <w:sz w:val="18"/>
                <w:szCs w:val="18"/>
              </w:rPr>
              <w:t>2.2.</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OBJETO SOCIAL</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_Toc155697508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4</w:t>
            </w:r>
            <w:r w:rsidRPr="00616603">
              <w:rPr>
                <w:rFonts w:ascii="Verdana" w:hAnsi="Verdana"/>
                <w:bCs/>
                <w:noProof/>
                <w:webHidden/>
                <w:sz w:val="18"/>
                <w:szCs w:val="18"/>
              </w:rPr>
              <w:fldChar w:fldCharType="end"/>
            </w:r>
          </w:hyperlink>
        </w:p>
        <w:p w14:paraId="7AAB9921" w14:textId="01DD08CC"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09" w:history="1">
            <w:r w:rsidRPr="00616603">
              <w:rPr>
                <w:rStyle w:val="Hipervnculo"/>
                <w:rFonts w:ascii="Verdana" w:hAnsi="Verdana"/>
                <w:bCs/>
                <w:noProof/>
                <w:sz w:val="18"/>
                <w:szCs w:val="18"/>
              </w:rPr>
              <w:t>2.3.</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DURACIÓN</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_Toc155697509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6</w:t>
            </w:r>
            <w:r w:rsidRPr="00616603">
              <w:rPr>
                <w:rFonts w:ascii="Verdana" w:hAnsi="Verdana"/>
                <w:bCs/>
                <w:noProof/>
                <w:webHidden/>
                <w:sz w:val="18"/>
                <w:szCs w:val="18"/>
              </w:rPr>
              <w:fldChar w:fldCharType="end"/>
            </w:r>
          </w:hyperlink>
        </w:p>
        <w:p w14:paraId="241E77E8" w14:textId="04B797B8"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10" w:history="1">
            <w:r w:rsidRPr="00616603">
              <w:rPr>
                <w:rStyle w:val="Hipervnculo"/>
                <w:rFonts w:ascii="Verdana" w:hAnsi="Verdana"/>
                <w:bCs/>
                <w:noProof/>
                <w:sz w:val="18"/>
                <w:szCs w:val="18"/>
              </w:rPr>
              <w:t>2.4.</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DOMICILIO</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_Toc155697510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6</w:t>
            </w:r>
            <w:r w:rsidRPr="00616603">
              <w:rPr>
                <w:rFonts w:ascii="Verdana" w:hAnsi="Verdana"/>
                <w:bCs/>
                <w:noProof/>
                <w:webHidden/>
                <w:sz w:val="18"/>
                <w:szCs w:val="18"/>
              </w:rPr>
              <w:fldChar w:fldCharType="end"/>
            </w:r>
          </w:hyperlink>
        </w:p>
        <w:p w14:paraId="3FEACEEE" w14:textId="5D235CEA" w:rsidR="00616603" w:rsidRPr="00616603" w:rsidRDefault="00616603">
          <w:pPr>
            <w:pStyle w:val="TDC1"/>
            <w:tabs>
              <w:tab w:val="left" w:pos="720"/>
              <w:tab w:val="right" w:leader="dot" w:pos="8828"/>
            </w:tabs>
            <w:rPr>
              <w:rFonts w:ascii="Verdana" w:eastAsiaTheme="minorEastAsia" w:hAnsi="Verdana" w:cstheme="minorBidi"/>
              <w:b/>
              <w:bCs/>
              <w:noProof/>
              <w:kern w:val="2"/>
              <w:sz w:val="20"/>
              <w:szCs w:val="20"/>
              <w:lang w:eastAsia="es-CO"/>
              <w14:ligatures w14:val="standardContextual"/>
            </w:rPr>
          </w:pPr>
          <w:hyperlink w:anchor="_Toc155697511" w:history="1">
            <w:r w:rsidRPr="00616603">
              <w:rPr>
                <w:rStyle w:val="Hipervnculo"/>
                <w:rFonts w:ascii="Verdana" w:hAnsi="Verdana"/>
                <w:b/>
                <w:bCs/>
                <w:noProof/>
                <w:sz w:val="18"/>
                <w:szCs w:val="18"/>
              </w:rPr>
              <w:t>3.</w:t>
            </w:r>
            <w:r w:rsidRPr="00616603">
              <w:rPr>
                <w:rFonts w:ascii="Verdana" w:eastAsiaTheme="minorEastAsia" w:hAnsi="Verdana" w:cstheme="minorBidi"/>
                <w:b/>
                <w:bCs/>
                <w:noProof/>
                <w:kern w:val="2"/>
                <w:sz w:val="20"/>
                <w:szCs w:val="20"/>
                <w:lang w:eastAsia="es-CO"/>
                <w14:ligatures w14:val="standardContextual"/>
              </w:rPr>
              <w:tab/>
            </w:r>
            <w:r w:rsidRPr="00616603">
              <w:rPr>
                <w:rStyle w:val="Hipervnculo"/>
                <w:rFonts w:ascii="Verdana" w:hAnsi="Verdana"/>
                <w:b/>
                <w:bCs/>
                <w:noProof/>
                <w:sz w:val="18"/>
                <w:szCs w:val="18"/>
              </w:rPr>
              <w:t>MARCO DE REFERENCIA INSTITUCIONAL</w:t>
            </w:r>
            <w:r w:rsidRPr="00616603">
              <w:rPr>
                <w:rFonts w:ascii="Verdana" w:hAnsi="Verdana"/>
                <w:b/>
                <w:bCs/>
                <w:noProof/>
                <w:webHidden/>
                <w:sz w:val="18"/>
                <w:szCs w:val="18"/>
              </w:rPr>
              <w:tab/>
            </w:r>
            <w:r w:rsidRPr="00616603">
              <w:rPr>
                <w:rFonts w:ascii="Verdana" w:hAnsi="Verdana"/>
                <w:b/>
                <w:bCs/>
                <w:noProof/>
                <w:webHidden/>
                <w:sz w:val="18"/>
                <w:szCs w:val="18"/>
              </w:rPr>
              <w:fldChar w:fldCharType="begin"/>
            </w:r>
            <w:r w:rsidRPr="00616603">
              <w:rPr>
                <w:rFonts w:ascii="Verdana" w:hAnsi="Verdana"/>
                <w:b/>
                <w:bCs/>
                <w:noProof/>
                <w:webHidden/>
                <w:sz w:val="18"/>
                <w:szCs w:val="18"/>
              </w:rPr>
              <w:instrText xml:space="preserve"> PAGEREF _Toc155697511 \h </w:instrText>
            </w:r>
            <w:r w:rsidRPr="00616603">
              <w:rPr>
                <w:rFonts w:ascii="Verdana" w:hAnsi="Verdana"/>
                <w:b/>
                <w:bCs/>
                <w:noProof/>
                <w:webHidden/>
                <w:sz w:val="18"/>
                <w:szCs w:val="18"/>
              </w:rPr>
            </w:r>
            <w:r w:rsidRPr="00616603">
              <w:rPr>
                <w:rFonts w:ascii="Verdana" w:hAnsi="Verdana"/>
                <w:b/>
                <w:bCs/>
                <w:noProof/>
                <w:webHidden/>
                <w:sz w:val="18"/>
                <w:szCs w:val="18"/>
              </w:rPr>
              <w:fldChar w:fldCharType="separate"/>
            </w:r>
            <w:r>
              <w:rPr>
                <w:rFonts w:ascii="Verdana" w:hAnsi="Verdana"/>
                <w:b/>
                <w:bCs/>
                <w:noProof/>
                <w:webHidden/>
                <w:sz w:val="18"/>
                <w:szCs w:val="18"/>
              </w:rPr>
              <w:t>7</w:t>
            </w:r>
            <w:r w:rsidRPr="00616603">
              <w:rPr>
                <w:rFonts w:ascii="Verdana" w:hAnsi="Verdana"/>
                <w:b/>
                <w:bCs/>
                <w:noProof/>
                <w:webHidden/>
                <w:sz w:val="18"/>
                <w:szCs w:val="18"/>
              </w:rPr>
              <w:fldChar w:fldCharType="end"/>
            </w:r>
          </w:hyperlink>
        </w:p>
        <w:p w14:paraId="2E115D86" w14:textId="789EAD63"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12" w:history="1">
            <w:r w:rsidRPr="00616603">
              <w:rPr>
                <w:rStyle w:val="Hipervnculo"/>
                <w:rFonts w:ascii="Verdana" w:hAnsi="Verdana"/>
                <w:bCs/>
                <w:noProof/>
                <w:sz w:val="18"/>
                <w:szCs w:val="18"/>
              </w:rPr>
              <w:t>3.1.</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SISTEMA DE CREENCIAS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_Toc155697512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7</w:t>
            </w:r>
            <w:r w:rsidRPr="00616603">
              <w:rPr>
                <w:rFonts w:ascii="Verdana" w:hAnsi="Verdana"/>
                <w:bCs/>
                <w:noProof/>
                <w:webHidden/>
                <w:sz w:val="18"/>
                <w:szCs w:val="18"/>
              </w:rPr>
              <w:fldChar w:fldCharType="end"/>
            </w:r>
          </w:hyperlink>
        </w:p>
        <w:p w14:paraId="6B3DA815" w14:textId="03B8B0FF"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13" w:history="1">
            <w:r w:rsidRPr="00616603">
              <w:rPr>
                <w:rStyle w:val="Hipervnculo"/>
                <w:rFonts w:ascii="Verdana" w:hAnsi="Verdana"/>
                <w:bCs/>
                <w:noProof/>
                <w:sz w:val="18"/>
                <w:szCs w:val="18"/>
              </w:rPr>
              <w:t>3.2.</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VALORES CÓDIGO DE INTEGRIDAD</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_Toc155697513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7</w:t>
            </w:r>
            <w:r w:rsidRPr="00616603">
              <w:rPr>
                <w:rFonts w:ascii="Verdana" w:hAnsi="Verdana"/>
                <w:bCs/>
                <w:noProof/>
                <w:webHidden/>
                <w:sz w:val="18"/>
                <w:szCs w:val="18"/>
              </w:rPr>
              <w:fldChar w:fldCharType="end"/>
            </w:r>
          </w:hyperlink>
        </w:p>
        <w:p w14:paraId="376615A1" w14:textId="1EDCF7A0"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14" w:history="1">
            <w:r w:rsidRPr="00616603">
              <w:rPr>
                <w:rStyle w:val="Hipervnculo"/>
                <w:rFonts w:ascii="Verdana" w:hAnsi="Verdana"/>
                <w:bCs/>
                <w:noProof/>
                <w:sz w:val="18"/>
                <w:szCs w:val="18"/>
              </w:rPr>
              <w:t>3.3.</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PRINCIPIOS DEL TERMINAL DE TRANSPORTE DE MANIZALES.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_Toc155697514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8</w:t>
            </w:r>
            <w:r w:rsidRPr="00616603">
              <w:rPr>
                <w:rFonts w:ascii="Verdana" w:hAnsi="Verdana"/>
                <w:bCs/>
                <w:noProof/>
                <w:webHidden/>
                <w:sz w:val="18"/>
                <w:szCs w:val="18"/>
              </w:rPr>
              <w:fldChar w:fldCharType="end"/>
            </w:r>
          </w:hyperlink>
        </w:p>
        <w:p w14:paraId="62589FD2" w14:textId="145EBB2F" w:rsidR="00616603" w:rsidRPr="00616603" w:rsidRDefault="00616603">
          <w:pPr>
            <w:pStyle w:val="TDC1"/>
            <w:tabs>
              <w:tab w:val="left" w:pos="720"/>
              <w:tab w:val="right" w:leader="dot" w:pos="8828"/>
            </w:tabs>
            <w:rPr>
              <w:rFonts w:ascii="Verdana" w:eastAsiaTheme="minorEastAsia" w:hAnsi="Verdana" w:cstheme="minorBidi"/>
              <w:b/>
              <w:bCs/>
              <w:noProof/>
              <w:kern w:val="2"/>
              <w:sz w:val="20"/>
              <w:szCs w:val="20"/>
              <w:lang w:eastAsia="es-CO"/>
              <w14:ligatures w14:val="standardContextual"/>
            </w:rPr>
          </w:pPr>
          <w:hyperlink w:anchor="_Toc155697515" w:history="1">
            <w:r w:rsidRPr="00616603">
              <w:rPr>
                <w:rStyle w:val="Hipervnculo"/>
                <w:rFonts w:ascii="Verdana" w:hAnsi="Verdana"/>
                <w:b/>
                <w:bCs/>
                <w:noProof/>
                <w:sz w:val="18"/>
                <w:szCs w:val="18"/>
              </w:rPr>
              <w:t>4.</w:t>
            </w:r>
            <w:r w:rsidRPr="00616603">
              <w:rPr>
                <w:rFonts w:ascii="Verdana" w:eastAsiaTheme="minorEastAsia" w:hAnsi="Verdana" w:cstheme="minorBidi"/>
                <w:b/>
                <w:bCs/>
                <w:noProof/>
                <w:kern w:val="2"/>
                <w:sz w:val="20"/>
                <w:szCs w:val="20"/>
                <w:lang w:eastAsia="es-CO"/>
                <w14:ligatures w14:val="standardContextual"/>
              </w:rPr>
              <w:tab/>
            </w:r>
            <w:r w:rsidRPr="00616603">
              <w:rPr>
                <w:rStyle w:val="Hipervnculo"/>
                <w:rFonts w:ascii="Verdana" w:hAnsi="Verdana"/>
                <w:b/>
                <w:bCs/>
                <w:noProof/>
                <w:sz w:val="18"/>
                <w:szCs w:val="18"/>
              </w:rPr>
              <w:t>GENERALIDADES</w:t>
            </w:r>
            <w:r w:rsidRPr="00616603">
              <w:rPr>
                <w:rFonts w:ascii="Verdana" w:hAnsi="Verdana"/>
                <w:b/>
                <w:bCs/>
                <w:noProof/>
                <w:webHidden/>
                <w:sz w:val="18"/>
                <w:szCs w:val="18"/>
              </w:rPr>
              <w:tab/>
            </w:r>
            <w:r w:rsidRPr="00616603">
              <w:rPr>
                <w:rFonts w:ascii="Verdana" w:hAnsi="Verdana"/>
                <w:b/>
                <w:bCs/>
                <w:noProof/>
                <w:webHidden/>
                <w:sz w:val="18"/>
                <w:szCs w:val="18"/>
              </w:rPr>
              <w:fldChar w:fldCharType="begin"/>
            </w:r>
            <w:r w:rsidRPr="00616603">
              <w:rPr>
                <w:rFonts w:ascii="Verdana" w:hAnsi="Verdana"/>
                <w:b/>
                <w:bCs/>
                <w:noProof/>
                <w:webHidden/>
                <w:sz w:val="18"/>
                <w:szCs w:val="18"/>
              </w:rPr>
              <w:instrText xml:space="preserve"> PAGEREF _Toc155697515 \h </w:instrText>
            </w:r>
            <w:r w:rsidRPr="00616603">
              <w:rPr>
                <w:rFonts w:ascii="Verdana" w:hAnsi="Verdana"/>
                <w:b/>
                <w:bCs/>
                <w:noProof/>
                <w:webHidden/>
                <w:sz w:val="18"/>
                <w:szCs w:val="18"/>
              </w:rPr>
            </w:r>
            <w:r w:rsidRPr="00616603">
              <w:rPr>
                <w:rFonts w:ascii="Verdana" w:hAnsi="Verdana"/>
                <w:b/>
                <w:bCs/>
                <w:noProof/>
                <w:webHidden/>
                <w:sz w:val="18"/>
                <w:szCs w:val="18"/>
              </w:rPr>
              <w:fldChar w:fldCharType="separate"/>
            </w:r>
            <w:r>
              <w:rPr>
                <w:rFonts w:ascii="Verdana" w:hAnsi="Verdana"/>
                <w:b/>
                <w:bCs/>
                <w:noProof/>
                <w:webHidden/>
                <w:sz w:val="18"/>
                <w:szCs w:val="18"/>
              </w:rPr>
              <w:t>9</w:t>
            </w:r>
            <w:r w:rsidRPr="00616603">
              <w:rPr>
                <w:rFonts w:ascii="Verdana" w:hAnsi="Verdana"/>
                <w:b/>
                <w:bCs/>
                <w:noProof/>
                <w:webHidden/>
                <w:sz w:val="18"/>
                <w:szCs w:val="18"/>
              </w:rPr>
              <w:fldChar w:fldCharType="end"/>
            </w:r>
          </w:hyperlink>
        </w:p>
        <w:p w14:paraId="7CF82F6D" w14:textId="537BC5B0"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16" w:history="1">
            <w:r w:rsidRPr="00616603">
              <w:rPr>
                <w:rStyle w:val="Hipervnculo"/>
                <w:rFonts w:ascii="Verdana" w:hAnsi="Verdana"/>
                <w:bCs/>
                <w:noProof/>
                <w:sz w:val="18"/>
                <w:szCs w:val="18"/>
              </w:rPr>
              <w:t>4.1.</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OBJETIVO</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_Toc155697516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9</w:t>
            </w:r>
            <w:r w:rsidRPr="00616603">
              <w:rPr>
                <w:rFonts w:ascii="Verdana" w:hAnsi="Verdana"/>
                <w:bCs/>
                <w:noProof/>
                <w:webHidden/>
                <w:sz w:val="18"/>
                <w:szCs w:val="18"/>
              </w:rPr>
              <w:fldChar w:fldCharType="end"/>
            </w:r>
          </w:hyperlink>
        </w:p>
        <w:p w14:paraId="58405744" w14:textId="3187D117"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17" w:history="1">
            <w:r w:rsidRPr="00616603">
              <w:rPr>
                <w:rStyle w:val="Hipervnculo"/>
                <w:rFonts w:ascii="Verdana" w:hAnsi="Verdana"/>
                <w:bCs/>
                <w:noProof/>
                <w:sz w:val="18"/>
                <w:szCs w:val="18"/>
              </w:rPr>
              <w:t>4.2.</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ALCANCE</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_Toc155697517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9</w:t>
            </w:r>
            <w:r w:rsidRPr="00616603">
              <w:rPr>
                <w:rFonts w:ascii="Verdana" w:hAnsi="Verdana"/>
                <w:bCs/>
                <w:noProof/>
                <w:webHidden/>
                <w:sz w:val="18"/>
                <w:szCs w:val="18"/>
              </w:rPr>
              <w:fldChar w:fldCharType="end"/>
            </w:r>
          </w:hyperlink>
        </w:p>
        <w:p w14:paraId="3760B07C" w14:textId="6EC5B80C"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18" w:history="1">
            <w:r w:rsidRPr="00616603">
              <w:rPr>
                <w:rStyle w:val="Hipervnculo"/>
                <w:rFonts w:ascii="Verdana" w:hAnsi="Verdana"/>
                <w:bCs/>
                <w:noProof/>
                <w:sz w:val="18"/>
                <w:szCs w:val="18"/>
              </w:rPr>
              <w:t>4.4.</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MARCO NORMATIVO</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_Toc155697518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10</w:t>
            </w:r>
            <w:r w:rsidRPr="00616603">
              <w:rPr>
                <w:rFonts w:ascii="Verdana" w:hAnsi="Verdana"/>
                <w:bCs/>
                <w:noProof/>
                <w:webHidden/>
                <w:sz w:val="18"/>
                <w:szCs w:val="18"/>
              </w:rPr>
              <w:fldChar w:fldCharType="end"/>
            </w:r>
          </w:hyperlink>
        </w:p>
        <w:p w14:paraId="135F444A" w14:textId="5928595B" w:rsidR="00616603" w:rsidRPr="00616603" w:rsidRDefault="00616603">
          <w:pPr>
            <w:pStyle w:val="TDC1"/>
            <w:tabs>
              <w:tab w:val="left" w:pos="720"/>
              <w:tab w:val="right" w:leader="dot" w:pos="8828"/>
            </w:tabs>
            <w:rPr>
              <w:rFonts w:ascii="Verdana" w:eastAsiaTheme="minorEastAsia" w:hAnsi="Verdana" w:cstheme="minorBidi"/>
              <w:b/>
              <w:bCs/>
              <w:noProof/>
              <w:kern w:val="2"/>
              <w:sz w:val="20"/>
              <w:szCs w:val="20"/>
              <w:lang w:eastAsia="es-CO"/>
              <w14:ligatures w14:val="standardContextual"/>
            </w:rPr>
          </w:pPr>
          <w:hyperlink w:anchor="_Toc155697519" w:history="1">
            <w:r w:rsidRPr="00616603">
              <w:rPr>
                <w:rStyle w:val="Hipervnculo"/>
                <w:rFonts w:ascii="Verdana" w:hAnsi="Verdana"/>
                <w:b/>
                <w:bCs/>
                <w:noProof/>
                <w:sz w:val="18"/>
                <w:szCs w:val="18"/>
              </w:rPr>
              <w:t>5.</w:t>
            </w:r>
            <w:r w:rsidRPr="00616603">
              <w:rPr>
                <w:rFonts w:ascii="Verdana" w:eastAsiaTheme="minorEastAsia" w:hAnsi="Verdana" w:cstheme="minorBidi"/>
                <w:b/>
                <w:bCs/>
                <w:noProof/>
                <w:kern w:val="2"/>
                <w:sz w:val="20"/>
                <w:szCs w:val="20"/>
                <w:lang w:eastAsia="es-CO"/>
                <w14:ligatures w14:val="standardContextual"/>
              </w:rPr>
              <w:tab/>
            </w:r>
            <w:r w:rsidRPr="00616603">
              <w:rPr>
                <w:rStyle w:val="Hipervnculo"/>
                <w:rFonts w:ascii="Verdana" w:hAnsi="Verdana"/>
                <w:b/>
                <w:bCs/>
                <w:noProof/>
                <w:sz w:val="18"/>
                <w:szCs w:val="18"/>
              </w:rPr>
              <w:t>ESTRUCTURA DEL MANUAL</w:t>
            </w:r>
            <w:r w:rsidRPr="00616603">
              <w:rPr>
                <w:rFonts w:ascii="Verdana" w:hAnsi="Verdana"/>
                <w:b/>
                <w:bCs/>
                <w:noProof/>
                <w:webHidden/>
                <w:sz w:val="18"/>
                <w:szCs w:val="18"/>
              </w:rPr>
              <w:tab/>
            </w:r>
            <w:r w:rsidRPr="00616603">
              <w:rPr>
                <w:rFonts w:ascii="Verdana" w:hAnsi="Verdana"/>
                <w:b/>
                <w:bCs/>
                <w:noProof/>
                <w:webHidden/>
                <w:sz w:val="18"/>
                <w:szCs w:val="18"/>
              </w:rPr>
              <w:fldChar w:fldCharType="begin"/>
            </w:r>
            <w:r w:rsidRPr="00616603">
              <w:rPr>
                <w:rFonts w:ascii="Verdana" w:hAnsi="Verdana"/>
                <w:b/>
                <w:bCs/>
                <w:noProof/>
                <w:webHidden/>
                <w:sz w:val="18"/>
                <w:szCs w:val="18"/>
              </w:rPr>
              <w:instrText xml:space="preserve"> PAGEREF _Toc155697519 \h </w:instrText>
            </w:r>
            <w:r w:rsidRPr="00616603">
              <w:rPr>
                <w:rFonts w:ascii="Verdana" w:hAnsi="Verdana"/>
                <w:b/>
                <w:bCs/>
                <w:noProof/>
                <w:webHidden/>
                <w:sz w:val="18"/>
                <w:szCs w:val="18"/>
              </w:rPr>
            </w:r>
            <w:r w:rsidRPr="00616603">
              <w:rPr>
                <w:rFonts w:ascii="Verdana" w:hAnsi="Verdana"/>
                <w:b/>
                <w:bCs/>
                <w:noProof/>
                <w:webHidden/>
                <w:sz w:val="18"/>
                <w:szCs w:val="18"/>
              </w:rPr>
              <w:fldChar w:fldCharType="separate"/>
            </w:r>
            <w:r>
              <w:rPr>
                <w:rFonts w:ascii="Verdana" w:hAnsi="Verdana"/>
                <w:b/>
                <w:bCs/>
                <w:noProof/>
                <w:webHidden/>
                <w:sz w:val="18"/>
                <w:szCs w:val="18"/>
              </w:rPr>
              <w:t>11</w:t>
            </w:r>
            <w:r w:rsidRPr="00616603">
              <w:rPr>
                <w:rFonts w:ascii="Verdana" w:hAnsi="Verdana"/>
                <w:b/>
                <w:bCs/>
                <w:noProof/>
                <w:webHidden/>
                <w:sz w:val="18"/>
                <w:szCs w:val="18"/>
              </w:rPr>
              <w:fldChar w:fldCharType="end"/>
            </w:r>
          </w:hyperlink>
        </w:p>
        <w:p w14:paraId="48CB8A0C" w14:textId="148D8B3D"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20" w:history="1">
            <w:r w:rsidRPr="00616603">
              <w:rPr>
                <w:rStyle w:val="Hipervnculo"/>
                <w:rFonts w:ascii="Verdana" w:hAnsi="Verdana"/>
                <w:bCs/>
                <w:noProof/>
                <w:sz w:val="18"/>
                <w:szCs w:val="18"/>
              </w:rPr>
              <w:t>5.1.</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TIPOS DE PROCESOS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_Toc155697520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11</w:t>
            </w:r>
            <w:r w:rsidRPr="00616603">
              <w:rPr>
                <w:rFonts w:ascii="Verdana" w:hAnsi="Verdana"/>
                <w:bCs/>
                <w:noProof/>
                <w:webHidden/>
                <w:sz w:val="18"/>
                <w:szCs w:val="18"/>
              </w:rPr>
              <w:fldChar w:fldCharType="end"/>
            </w:r>
          </w:hyperlink>
        </w:p>
        <w:p w14:paraId="437BCCEB" w14:textId="06F08634" w:rsidR="00616603" w:rsidRPr="00616603" w:rsidRDefault="00616603">
          <w:pPr>
            <w:pStyle w:val="TDC3"/>
            <w:tabs>
              <w:tab w:val="right" w:leader="dot" w:pos="8828"/>
            </w:tabs>
            <w:rPr>
              <w:rFonts w:ascii="Verdana" w:eastAsiaTheme="minorEastAsia" w:hAnsi="Verdana" w:cstheme="minorBidi"/>
              <w:bCs/>
              <w:noProof/>
              <w:kern w:val="2"/>
              <w:sz w:val="20"/>
              <w:szCs w:val="20"/>
              <w:lang w:eastAsia="es-CO"/>
              <w14:ligatures w14:val="standardContextual"/>
            </w:rPr>
          </w:pPr>
          <w:hyperlink w:anchor="_Toc155697521" w:history="1">
            <w:r w:rsidRPr="00616603">
              <w:rPr>
                <w:rStyle w:val="Hipervnculo"/>
                <w:rFonts w:ascii="Verdana" w:hAnsi="Verdana"/>
                <w:bCs/>
                <w:noProof/>
                <w:sz w:val="18"/>
                <w:szCs w:val="18"/>
              </w:rPr>
              <w:t xml:space="preserve">5.1.1 </w:t>
            </w:r>
            <w:r w:rsidRPr="00616603">
              <w:rPr>
                <w:rStyle w:val="Hipervnculo"/>
                <w:rFonts w:ascii="Verdana" w:hAnsi="Verdana"/>
                <w:bCs/>
                <w:noProof/>
                <w:sz w:val="18"/>
                <w:szCs w:val="18"/>
                <w:lang w:val="es-ES"/>
              </w:rPr>
              <w:t>Procesos Estratégicos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_Toc155697521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11</w:t>
            </w:r>
            <w:r w:rsidRPr="00616603">
              <w:rPr>
                <w:rFonts w:ascii="Verdana" w:hAnsi="Verdana"/>
                <w:bCs/>
                <w:noProof/>
                <w:webHidden/>
                <w:sz w:val="18"/>
                <w:szCs w:val="18"/>
              </w:rPr>
              <w:fldChar w:fldCharType="end"/>
            </w:r>
          </w:hyperlink>
        </w:p>
        <w:p w14:paraId="7F71360C" w14:textId="7A6FB62E" w:rsidR="00616603" w:rsidRPr="00616603" w:rsidRDefault="00616603">
          <w:pPr>
            <w:pStyle w:val="TDC3"/>
            <w:tabs>
              <w:tab w:val="right" w:leader="dot" w:pos="8828"/>
            </w:tabs>
            <w:rPr>
              <w:rFonts w:ascii="Verdana" w:eastAsiaTheme="minorEastAsia" w:hAnsi="Verdana" w:cstheme="minorBidi"/>
              <w:bCs/>
              <w:noProof/>
              <w:kern w:val="2"/>
              <w:sz w:val="20"/>
              <w:szCs w:val="20"/>
              <w:lang w:eastAsia="es-CO"/>
              <w14:ligatures w14:val="standardContextual"/>
            </w:rPr>
          </w:pPr>
          <w:hyperlink w:anchor="_Toc155697522" w:history="1">
            <w:r w:rsidRPr="00616603">
              <w:rPr>
                <w:rStyle w:val="Hipervnculo"/>
                <w:rFonts w:ascii="Verdana" w:hAnsi="Verdana"/>
                <w:bCs/>
                <w:noProof/>
                <w:sz w:val="18"/>
                <w:szCs w:val="18"/>
              </w:rPr>
              <w:t xml:space="preserve">5.1.2 </w:t>
            </w:r>
            <w:r w:rsidRPr="00616603">
              <w:rPr>
                <w:rStyle w:val="Hipervnculo"/>
                <w:rFonts w:ascii="Verdana" w:hAnsi="Verdana"/>
                <w:bCs/>
                <w:noProof/>
                <w:sz w:val="18"/>
                <w:szCs w:val="18"/>
                <w:lang w:val="es-ES"/>
              </w:rPr>
              <w:t>Procesos Misionales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_Toc155697522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11</w:t>
            </w:r>
            <w:r w:rsidRPr="00616603">
              <w:rPr>
                <w:rFonts w:ascii="Verdana" w:hAnsi="Verdana"/>
                <w:bCs/>
                <w:noProof/>
                <w:webHidden/>
                <w:sz w:val="18"/>
                <w:szCs w:val="18"/>
              </w:rPr>
              <w:fldChar w:fldCharType="end"/>
            </w:r>
          </w:hyperlink>
        </w:p>
        <w:p w14:paraId="35337308" w14:textId="4BBA0CB8" w:rsidR="00616603" w:rsidRPr="00616603" w:rsidRDefault="00616603">
          <w:pPr>
            <w:pStyle w:val="TDC3"/>
            <w:tabs>
              <w:tab w:val="right" w:leader="dot" w:pos="8828"/>
            </w:tabs>
            <w:rPr>
              <w:rFonts w:ascii="Verdana" w:eastAsiaTheme="minorEastAsia" w:hAnsi="Verdana" w:cstheme="minorBidi"/>
              <w:bCs/>
              <w:noProof/>
              <w:kern w:val="2"/>
              <w:sz w:val="20"/>
              <w:szCs w:val="20"/>
              <w:lang w:eastAsia="es-CO"/>
              <w14:ligatures w14:val="standardContextual"/>
            </w:rPr>
          </w:pPr>
          <w:hyperlink w:anchor="_Toc155697523" w:history="1">
            <w:r w:rsidRPr="00616603">
              <w:rPr>
                <w:rStyle w:val="Hipervnculo"/>
                <w:rFonts w:ascii="Verdana" w:hAnsi="Verdana"/>
                <w:bCs/>
                <w:noProof/>
                <w:sz w:val="18"/>
                <w:szCs w:val="18"/>
              </w:rPr>
              <w:t xml:space="preserve">5.1.2 </w:t>
            </w:r>
            <w:r w:rsidRPr="00616603">
              <w:rPr>
                <w:rStyle w:val="Hipervnculo"/>
                <w:rFonts w:ascii="Verdana" w:hAnsi="Verdana"/>
                <w:bCs/>
                <w:noProof/>
                <w:sz w:val="18"/>
                <w:szCs w:val="18"/>
                <w:lang w:val="es-ES"/>
              </w:rPr>
              <w:t>Procesos de Apoyo</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_Toc155697523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11</w:t>
            </w:r>
            <w:r w:rsidRPr="00616603">
              <w:rPr>
                <w:rFonts w:ascii="Verdana" w:hAnsi="Verdana"/>
                <w:bCs/>
                <w:noProof/>
                <w:webHidden/>
                <w:sz w:val="18"/>
                <w:szCs w:val="18"/>
              </w:rPr>
              <w:fldChar w:fldCharType="end"/>
            </w:r>
          </w:hyperlink>
        </w:p>
        <w:p w14:paraId="11D0B960" w14:textId="3BF05D34" w:rsidR="00616603" w:rsidRPr="00616603" w:rsidRDefault="00616603">
          <w:pPr>
            <w:pStyle w:val="TDC3"/>
            <w:tabs>
              <w:tab w:val="right" w:leader="dot" w:pos="8828"/>
            </w:tabs>
            <w:rPr>
              <w:rFonts w:ascii="Verdana" w:eastAsiaTheme="minorEastAsia" w:hAnsi="Verdana" w:cstheme="minorBidi"/>
              <w:bCs/>
              <w:noProof/>
              <w:kern w:val="2"/>
              <w:sz w:val="20"/>
              <w:szCs w:val="20"/>
              <w:lang w:eastAsia="es-CO"/>
              <w14:ligatures w14:val="standardContextual"/>
            </w:rPr>
          </w:pPr>
          <w:hyperlink w:anchor="_Toc155697524" w:history="1">
            <w:r w:rsidRPr="00616603">
              <w:rPr>
                <w:rStyle w:val="Hipervnculo"/>
                <w:rFonts w:ascii="Verdana" w:hAnsi="Verdana"/>
                <w:bCs/>
                <w:noProof/>
                <w:sz w:val="18"/>
                <w:szCs w:val="18"/>
              </w:rPr>
              <w:t xml:space="preserve">5.1.2 </w:t>
            </w:r>
            <w:r w:rsidRPr="00616603">
              <w:rPr>
                <w:rStyle w:val="Hipervnculo"/>
                <w:rFonts w:ascii="Verdana" w:hAnsi="Verdana"/>
                <w:bCs/>
                <w:noProof/>
                <w:sz w:val="18"/>
                <w:szCs w:val="18"/>
                <w:lang w:val="es-ES"/>
              </w:rPr>
              <w:t>Procesos de Evaluación y Control</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_Toc155697524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11</w:t>
            </w:r>
            <w:r w:rsidRPr="00616603">
              <w:rPr>
                <w:rFonts w:ascii="Verdana" w:hAnsi="Verdana"/>
                <w:bCs/>
                <w:noProof/>
                <w:webHidden/>
                <w:sz w:val="18"/>
                <w:szCs w:val="18"/>
              </w:rPr>
              <w:fldChar w:fldCharType="end"/>
            </w:r>
          </w:hyperlink>
        </w:p>
        <w:p w14:paraId="0F644596" w14:textId="6AE0BF67"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25" w:history="1">
            <w:r w:rsidRPr="00616603">
              <w:rPr>
                <w:rStyle w:val="Hipervnculo"/>
                <w:rFonts w:ascii="Verdana" w:hAnsi="Verdana"/>
                <w:bCs/>
                <w:noProof/>
                <w:sz w:val="18"/>
                <w:szCs w:val="18"/>
              </w:rPr>
              <w:t>5.2.</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MAPA DE PROCESOS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_Toc155697525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12</w:t>
            </w:r>
            <w:r w:rsidRPr="00616603">
              <w:rPr>
                <w:rFonts w:ascii="Verdana" w:hAnsi="Verdana"/>
                <w:bCs/>
                <w:noProof/>
                <w:webHidden/>
                <w:sz w:val="18"/>
                <w:szCs w:val="18"/>
              </w:rPr>
              <w:fldChar w:fldCharType="end"/>
            </w:r>
          </w:hyperlink>
        </w:p>
        <w:p w14:paraId="14CE3754" w14:textId="03B42360"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26" w:history="1">
            <w:r w:rsidRPr="00616603">
              <w:rPr>
                <w:rStyle w:val="Hipervnculo"/>
                <w:rFonts w:ascii="Verdana" w:hAnsi="Verdana"/>
                <w:bCs/>
                <w:noProof/>
                <w:sz w:val="18"/>
                <w:szCs w:val="18"/>
              </w:rPr>
              <w:t>5.3.</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TIPOS DE PROCESOS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_Toc155697526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13</w:t>
            </w:r>
            <w:r w:rsidRPr="00616603">
              <w:rPr>
                <w:rFonts w:ascii="Verdana" w:hAnsi="Verdana"/>
                <w:bCs/>
                <w:noProof/>
                <w:webHidden/>
                <w:sz w:val="18"/>
                <w:szCs w:val="18"/>
              </w:rPr>
              <w:fldChar w:fldCharType="end"/>
            </w:r>
          </w:hyperlink>
        </w:p>
        <w:p w14:paraId="462D4EF5" w14:textId="7B427576" w:rsidR="00616603" w:rsidRPr="00616603" w:rsidRDefault="00616603">
          <w:pPr>
            <w:pStyle w:val="TDC2"/>
            <w:tabs>
              <w:tab w:val="left" w:pos="720"/>
              <w:tab w:val="right" w:leader="dot" w:pos="8828"/>
            </w:tabs>
            <w:rPr>
              <w:rFonts w:ascii="Verdana" w:eastAsiaTheme="minorEastAsia" w:hAnsi="Verdana" w:cstheme="minorBidi"/>
              <w:bCs/>
              <w:noProof/>
              <w:kern w:val="2"/>
              <w:sz w:val="20"/>
              <w:szCs w:val="20"/>
              <w:lang w:eastAsia="es-CO"/>
              <w14:ligatures w14:val="standardContextual"/>
            </w:rPr>
          </w:pPr>
          <w:hyperlink w:anchor="_Toc155697527" w:history="1">
            <w:r w:rsidRPr="00616603">
              <w:rPr>
                <w:rStyle w:val="Hipervnculo"/>
                <w:rFonts w:ascii="Verdana" w:hAnsi="Verdana"/>
                <w:bCs/>
                <w:noProof/>
                <w:sz w:val="18"/>
                <w:szCs w:val="18"/>
              </w:rPr>
              <w:t>5.4.</w:t>
            </w:r>
            <w:r w:rsidRPr="00616603">
              <w:rPr>
                <w:rFonts w:ascii="Verdana" w:eastAsiaTheme="minorEastAsia" w:hAnsi="Verdana" w:cstheme="minorBidi"/>
                <w:bCs/>
                <w:noProof/>
                <w:kern w:val="2"/>
                <w:sz w:val="20"/>
                <w:szCs w:val="20"/>
                <w:lang w:eastAsia="es-CO"/>
                <w14:ligatures w14:val="standardContextual"/>
              </w:rPr>
              <w:tab/>
            </w:r>
            <w:r w:rsidRPr="00616603">
              <w:rPr>
                <w:rStyle w:val="Hipervnculo"/>
                <w:rFonts w:ascii="Verdana" w:hAnsi="Verdana"/>
                <w:bCs/>
                <w:noProof/>
                <w:sz w:val="18"/>
                <w:szCs w:val="18"/>
              </w:rPr>
              <w:t>CUADRO DE CONVENCIÓNES FLUJOGRAMAS</w:t>
            </w:r>
            <w:r w:rsidRPr="00616603">
              <w:rPr>
                <w:rFonts w:ascii="Verdana" w:hAnsi="Verdana"/>
                <w:bCs/>
                <w:noProof/>
                <w:webHidden/>
                <w:sz w:val="18"/>
                <w:szCs w:val="18"/>
              </w:rPr>
              <w:tab/>
            </w:r>
            <w:r w:rsidRPr="00616603">
              <w:rPr>
                <w:rFonts w:ascii="Verdana" w:hAnsi="Verdana"/>
                <w:bCs/>
                <w:noProof/>
                <w:webHidden/>
                <w:sz w:val="18"/>
                <w:szCs w:val="18"/>
              </w:rPr>
              <w:fldChar w:fldCharType="begin"/>
            </w:r>
            <w:r w:rsidRPr="00616603">
              <w:rPr>
                <w:rFonts w:ascii="Verdana" w:hAnsi="Verdana"/>
                <w:bCs/>
                <w:noProof/>
                <w:webHidden/>
                <w:sz w:val="18"/>
                <w:szCs w:val="18"/>
              </w:rPr>
              <w:instrText xml:space="preserve"> PAGEREF _Toc155697527 \h </w:instrText>
            </w:r>
            <w:r w:rsidRPr="00616603">
              <w:rPr>
                <w:rFonts w:ascii="Verdana" w:hAnsi="Verdana"/>
                <w:bCs/>
                <w:noProof/>
                <w:webHidden/>
                <w:sz w:val="18"/>
                <w:szCs w:val="18"/>
              </w:rPr>
            </w:r>
            <w:r w:rsidRPr="00616603">
              <w:rPr>
                <w:rFonts w:ascii="Verdana" w:hAnsi="Verdana"/>
                <w:bCs/>
                <w:noProof/>
                <w:webHidden/>
                <w:sz w:val="18"/>
                <w:szCs w:val="18"/>
              </w:rPr>
              <w:fldChar w:fldCharType="separate"/>
            </w:r>
            <w:r>
              <w:rPr>
                <w:rFonts w:ascii="Verdana" w:hAnsi="Verdana"/>
                <w:bCs/>
                <w:noProof/>
                <w:webHidden/>
                <w:sz w:val="18"/>
                <w:szCs w:val="18"/>
              </w:rPr>
              <w:t>16</w:t>
            </w:r>
            <w:r w:rsidRPr="00616603">
              <w:rPr>
                <w:rFonts w:ascii="Verdana" w:hAnsi="Verdana"/>
                <w:bCs/>
                <w:noProof/>
                <w:webHidden/>
                <w:sz w:val="18"/>
                <w:szCs w:val="18"/>
              </w:rPr>
              <w:fldChar w:fldCharType="end"/>
            </w:r>
          </w:hyperlink>
        </w:p>
        <w:p w14:paraId="533AE4BE" w14:textId="24006842" w:rsidR="00616603" w:rsidRPr="00616603" w:rsidRDefault="00616603">
          <w:pPr>
            <w:pStyle w:val="TDC1"/>
            <w:tabs>
              <w:tab w:val="left" w:pos="720"/>
              <w:tab w:val="right" w:leader="dot" w:pos="8828"/>
            </w:tabs>
            <w:rPr>
              <w:rFonts w:ascii="Verdana" w:eastAsiaTheme="minorEastAsia" w:hAnsi="Verdana" w:cstheme="minorBidi"/>
              <w:b/>
              <w:bCs/>
              <w:noProof/>
              <w:kern w:val="2"/>
              <w:sz w:val="20"/>
              <w:szCs w:val="20"/>
              <w:lang w:eastAsia="es-CO"/>
              <w14:ligatures w14:val="standardContextual"/>
            </w:rPr>
          </w:pPr>
          <w:hyperlink w:anchor="_Toc155697528" w:history="1">
            <w:r w:rsidRPr="00616603">
              <w:rPr>
                <w:rStyle w:val="Hipervnculo"/>
                <w:rFonts w:ascii="Verdana" w:hAnsi="Verdana"/>
                <w:b/>
                <w:bCs/>
                <w:noProof/>
                <w:sz w:val="18"/>
                <w:szCs w:val="18"/>
                <w:lang w:val="es-ES"/>
              </w:rPr>
              <w:t>6.</w:t>
            </w:r>
            <w:r w:rsidRPr="00616603">
              <w:rPr>
                <w:rFonts w:ascii="Verdana" w:eastAsiaTheme="minorEastAsia" w:hAnsi="Verdana" w:cstheme="minorBidi"/>
                <w:b/>
                <w:bCs/>
                <w:noProof/>
                <w:kern w:val="2"/>
                <w:sz w:val="20"/>
                <w:szCs w:val="20"/>
                <w:lang w:eastAsia="es-CO"/>
                <w14:ligatures w14:val="standardContextual"/>
              </w:rPr>
              <w:tab/>
            </w:r>
            <w:r w:rsidRPr="00616603">
              <w:rPr>
                <w:rStyle w:val="Hipervnculo"/>
                <w:rFonts w:ascii="Verdana" w:hAnsi="Verdana"/>
                <w:b/>
                <w:bCs/>
                <w:noProof/>
                <w:sz w:val="18"/>
                <w:szCs w:val="18"/>
                <w:lang w:val="es-ES"/>
              </w:rPr>
              <w:t>COMPONENTES DEL MANUAL DE PROCESOS Y PROCEDIMIENTOS</w:t>
            </w:r>
            <w:r w:rsidRPr="00616603">
              <w:rPr>
                <w:rFonts w:ascii="Verdana" w:hAnsi="Verdana"/>
                <w:b/>
                <w:bCs/>
                <w:noProof/>
                <w:webHidden/>
                <w:sz w:val="18"/>
                <w:szCs w:val="18"/>
              </w:rPr>
              <w:tab/>
            </w:r>
            <w:r w:rsidRPr="00616603">
              <w:rPr>
                <w:rFonts w:ascii="Verdana" w:hAnsi="Verdana"/>
                <w:b/>
                <w:bCs/>
                <w:noProof/>
                <w:webHidden/>
                <w:sz w:val="18"/>
                <w:szCs w:val="18"/>
              </w:rPr>
              <w:fldChar w:fldCharType="begin"/>
            </w:r>
            <w:r w:rsidRPr="00616603">
              <w:rPr>
                <w:rFonts w:ascii="Verdana" w:hAnsi="Verdana"/>
                <w:b/>
                <w:bCs/>
                <w:noProof/>
                <w:webHidden/>
                <w:sz w:val="18"/>
                <w:szCs w:val="18"/>
              </w:rPr>
              <w:instrText xml:space="preserve"> PAGEREF _Toc155697528 \h </w:instrText>
            </w:r>
            <w:r w:rsidRPr="00616603">
              <w:rPr>
                <w:rFonts w:ascii="Verdana" w:hAnsi="Verdana"/>
                <w:b/>
                <w:bCs/>
                <w:noProof/>
                <w:webHidden/>
                <w:sz w:val="18"/>
                <w:szCs w:val="18"/>
              </w:rPr>
            </w:r>
            <w:r w:rsidRPr="00616603">
              <w:rPr>
                <w:rFonts w:ascii="Verdana" w:hAnsi="Verdana"/>
                <w:b/>
                <w:bCs/>
                <w:noProof/>
                <w:webHidden/>
                <w:sz w:val="18"/>
                <w:szCs w:val="18"/>
              </w:rPr>
              <w:fldChar w:fldCharType="separate"/>
            </w:r>
            <w:r>
              <w:rPr>
                <w:rFonts w:ascii="Verdana" w:hAnsi="Verdana"/>
                <w:b/>
                <w:bCs/>
                <w:noProof/>
                <w:webHidden/>
                <w:sz w:val="18"/>
                <w:szCs w:val="18"/>
              </w:rPr>
              <w:t>17</w:t>
            </w:r>
            <w:r w:rsidRPr="00616603">
              <w:rPr>
                <w:rFonts w:ascii="Verdana" w:hAnsi="Verdana"/>
                <w:b/>
                <w:bCs/>
                <w:noProof/>
                <w:webHidden/>
                <w:sz w:val="18"/>
                <w:szCs w:val="18"/>
              </w:rPr>
              <w:fldChar w:fldCharType="end"/>
            </w:r>
          </w:hyperlink>
        </w:p>
        <w:p w14:paraId="5CBCC73E" w14:textId="156641C4" w:rsidR="005D0B97" w:rsidRPr="00616603" w:rsidRDefault="005D0B97">
          <w:pPr>
            <w:rPr>
              <w:rFonts w:ascii="Verdana" w:hAnsi="Verdana"/>
              <w:b/>
              <w:bCs/>
            </w:rPr>
          </w:pPr>
          <w:r w:rsidRPr="00616603">
            <w:rPr>
              <w:rFonts w:ascii="Verdana" w:hAnsi="Verdana"/>
              <w:b/>
              <w:bCs/>
              <w:sz w:val="20"/>
              <w:szCs w:val="20"/>
              <w:lang w:val="es-ES"/>
            </w:rPr>
            <w:fldChar w:fldCharType="end"/>
          </w:r>
        </w:p>
      </w:sdtContent>
    </w:sdt>
    <w:p w14:paraId="4E0C8896" w14:textId="79A1D25C" w:rsidR="005D0B97" w:rsidRPr="005E58DC" w:rsidRDefault="005D0B97" w:rsidP="00C82430">
      <w:pPr>
        <w:tabs>
          <w:tab w:val="left" w:pos="2520"/>
        </w:tabs>
        <w:spacing w:line="480" w:lineRule="auto"/>
        <w:jc w:val="center"/>
        <w:rPr>
          <w:rFonts w:ascii="Verdana" w:hAnsi="Verdana" w:cs="Arial"/>
          <w:b/>
          <w:sz w:val="22"/>
          <w:szCs w:val="22"/>
        </w:rPr>
      </w:pPr>
    </w:p>
    <w:p w14:paraId="6D49CB14" w14:textId="10F7486A" w:rsidR="004371E3" w:rsidRPr="005E58DC" w:rsidRDefault="005D0B97" w:rsidP="004371E3">
      <w:pPr>
        <w:pStyle w:val="Ttulo1"/>
        <w:keepLines/>
        <w:numPr>
          <w:ilvl w:val="0"/>
          <w:numId w:val="9"/>
        </w:numPr>
        <w:spacing w:before="480" w:after="0" w:line="240" w:lineRule="auto"/>
        <w:jc w:val="left"/>
        <w:rPr>
          <w:rFonts w:ascii="Verdana" w:hAnsi="Verdana"/>
          <w:sz w:val="22"/>
          <w:szCs w:val="22"/>
        </w:rPr>
      </w:pPr>
      <w:bookmarkStart w:id="1" w:name="_Toc102049440"/>
      <w:bookmarkStart w:id="2" w:name="_Toc155697505"/>
      <w:bookmarkEnd w:id="0"/>
      <w:r w:rsidRPr="005E58DC">
        <w:rPr>
          <w:rFonts w:ascii="Verdana" w:hAnsi="Verdana"/>
          <w:sz w:val="22"/>
          <w:szCs w:val="22"/>
        </w:rPr>
        <w:lastRenderedPageBreak/>
        <w:t>I</w:t>
      </w:r>
      <w:r w:rsidR="004371E3" w:rsidRPr="005E58DC">
        <w:rPr>
          <w:rFonts w:ascii="Verdana" w:hAnsi="Verdana"/>
          <w:sz w:val="22"/>
          <w:szCs w:val="22"/>
        </w:rPr>
        <w:t>NTRODUCCIÓN</w:t>
      </w:r>
      <w:bookmarkEnd w:id="1"/>
      <w:bookmarkEnd w:id="2"/>
    </w:p>
    <w:p w14:paraId="4300A478" w14:textId="77777777" w:rsidR="004371E3" w:rsidRPr="005E58DC" w:rsidRDefault="004371E3" w:rsidP="004371E3">
      <w:pPr>
        <w:rPr>
          <w:rFonts w:ascii="Verdana" w:hAnsi="Verdana"/>
          <w:sz w:val="22"/>
          <w:szCs w:val="22"/>
        </w:rPr>
      </w:pPr>
    </w:p>
    <w:p w14:paraId="55318539" w14:textId="77777777" w:rsidR="00475EF6" w:rsidRPr="005E58DC" w:rsidRDefault="00475EF6" w:rsidP="007452A8">
      <w:pPr>
        <w:spacing w:before="266" w:line="276" w:lineRule="auto"/>
        <w:ind w:right="116"/>
        <w:jc w:val="both"/>
        <w:rPr>
          <w:rFonts w:ascii="Verdana" w:hAnsi="Verdana"/>
          <w:sz w:val="22"/>
          <w:szCs w:val="22"/>
        </w:rPr>
      </w:pPr>
      <w:bookmarkStart w:id="3" w:name="_Hlk94268793"/>
      <w:r w:rsidRPr="005E58DC">
        <w:rPr>
          <w:rFonts w:ascii="Verdana" w:hAnsi="Verdana"/>
          <w:sz w:val="22"/>
          <w:szCs w:val="22"/>
        </w:rPr>
        <w:t>La Terminal de Transportes de Manizales, dispone de la actualización del presente Manual de procesos y procedimientos, como mecanismo de consulta permanente por parte de todos los colaboradores de la entidad en el marco de las políticas de operación por procesos determinadas en el Modelo Integrado de Planeación y Gestión; con el fin de permitir la estandarización en la ejecución de actividades, además promoviendo la aplicación de guías y parámetros a nivel institucional.</w:t>
      </w:r>
    </w:p>
    <w:p w14:paraId="67D0CA39" w14:textId="77777777" w:rsidR="00475EF6" w:rsidRPr="005E58DC" w:rsidRDefault="00475EF6" w:rsidP="007452A8">
      <w:pPr>
        <w:spacing w:before="266" w:line="276" w:lineRule="auto"/>
        <w:ind w:right="116"/>
        <w:jc w:val="both"/>
        <w:rPr>
          <w:rFonts w:ascii="Verdana" w:hAnsi="Verdana"/>
          <w:sz w:val="22"/>
          <w:szCs w:val="22"/>
        </w:rPr>
      </w:pPr>
      <w:r w:rsidRPr="005E58DC">
        <w:rPr>
          <w:rFonts w:ascii="Verdana" w:hAnsi="Verdana"/>
          <w:sz w:val="22"/>
          <w:szCs w:val="22"/>
        </w:rPr>
        <w:t xml:space="preserve">De acuerdo con el MIPG, la gestión por procesos se enmarca en la dimensión de Gestión con valores para resultados porque su objetivo principal es permitir a la entidad, la realización de actividades que la conduzcan a lograr los resultados propuestos y a materializar las decisiones plasmadas en su planeación institucional. </w:t>
      </w:r>
    </w:p>
    <w:p w14:paraId="4FEAE9D6" w14:textId="77777777" w:rsidR="00475EF6" w:rsidRPr="005E58DC" w:rsidRDefault="00475EF6" w:rsidP="007452A8">
      <w:pPr>
        <w:pStyle w:val="Textoindependiente"/>
        <w:spacing w:before="11" w:line="276" w:lineRule="auto"/>
        <w:jc w:val="both"/>
        <w:rPr>
          <w:rFonts w:ascii="Verdana" w:hAnsi="Verdana"/>
          <w:sz w:val="22"/>
          <w:szCs w:val="22"/>
        </w:rPr>
      </w:pPr>
    </w:p>
    <w:p w14:paraId="02199D9F" w14:textId="77777777" w:rsidR="00475EF6" w:rsidRPr="005E58DC" w:rsidRDefault="00475EF6" w:rsidP="007452A8">
      <w:pPr>
        <w:spacing w:line="276" w:lineRule="auto"/>
        <w:jc w:val="both"/>
        <w:rPr>
          <w:rFonts w:ascii="Verdana" w:hAnsi="Verdana"/>
          <w:sz w:val="22"/>
          <w:szCs w:val="22"/>
        </w:rPr>
      </w:pPr>
      <w:r w:rsidRPr="005E58DC">
        <w:rPr>
          <w:rFonts w:ascii="Verdana" w:hAnsi="Verdana"/>
          <w:sz w:val="22"/>
          <w:szCs w:val="22"/>
        </w:rPr>
        <w:t xml:space="preserve">Este documento describe en forma clara y sencilla como está conformada organizacionalmente la Terminal de Transportes de Manizales, su mapa de procesos y los respectivos procedimientos que se tienen establecidos, con el fin de mantener a la organización enfocada en satisfacer las necesidades de los grupos de valor y como una herramienta esencial para la generación de valor público, fortaleciendo la capacidad de gestión y la mejora en el desempeño institucional. </w:t>
      </w:r>
    </w:p>
    <w:p w14:paraId="2BC09F4D" w14:textId="77777777" w:rsidR="00475EF6" w:rsidRPr="005E58DC" w:rsidRDefault="00475EF6" w:rsidP="007452A8">
      <w:pPr>
        <w:spacing w:line="276" w:lineRule="auto"/>
        <w:jc w:val="both"/>
        <w:rPr>
          <w:rFonts w:ascii="Verdana" w:hAnsi="Verdana"/>
          <w:sz w:val="22"/>
          <w:szCs w:val="22"/>
        </w:rPr>
      </w:pPr>
    </w:p>
    <w:p w14:paraId="17AC0BD8" w14:textId="77777777" w:rsidR="00475EF6" w:rsidRPr="005E58DC" w:rsidRDefault="00475EF6" w:rsidP="007452A8">
      <w:pPr>
        <w:spacing w:line="276" w:lineRule="auto"/>
        <w:jc w:val="both"/>
        <w:rPr>
          <w:rFonts w:ascii="Verdana" w:hAnsi="Verdana"/>
          <w:sz w:val="22"/>
          <w:szCs w:val="22"/>
        </w:rPr>
      </w:pPr>
      <w:r w:rsidRPr="005E58DC">
        <w:rPr>
          <w:rFonts w:ascii="Verdana" w:hAnsi="Verdana"/>
          <w:sz w:val="22"/>
          <w:szCs w:val="22"/>
        </w:rPr>
        <w:t>En este sentido, este manual deberá actualizar constantemente, debido a que el entorno actual es cambiante y a diario exige la evolución continua, determinadas por cambios legales, procedimentales o institucionales; que permitirá asegurar una respuesta rápida ante las necesidades del entorno y sus propios cambios, y su constante retroalimentación permitirá que la entidad preste un servicio de manera oportuna y con mayor claridad para los usuarios.</w:t>
      </w:r>
    </w:p>
    <w:p w14:paraId="4CD3C123" w14:textId="3E7828FF" w:rsidR="004371E3" w:rsidRPr="005E58DC" w:rsidRDefault="004371E3" w:rsidP="007452A8">
      <w:pPr>
        <w:pStyle w:val="Textoindependiente"/>
        <w:spacing w:line="276" w:lineRule="auto"/>
        <w:ind w:right="1179"/>
        <w:jc w:val="both"/>
        <w:rPr>
          <w:rFonts w:ascii="Verdana" w:hAnsi="Verdana" w:cs="Times New Roman"/>
          <w:sz w:val="22"/>
          <w:szCs w:val="22"/>
        </w:rPr>
      </w:pPr>
    </w:p>
    <w:p w14:paraId="0447868D" w14:textId="32035014" w:rsidR="004371E3" w:rsidRPr="005E58DC" w:rsidRDefault="004371E3" w:rsidP="004371E3">
      <w:pPr>
        <w:pStyle w:val="Textoindependiente"/>
        <w:ind w:right="1179"/>
        <w:jc w:val="both"/>
        <w:rPr>
          <w:rFonts w:ascii="Verdana" w:hAnsi="Verdana" w:cs="Times New Roman"/>
          <w:sz w:val="22"/>
          <w:szCs w:val="22"/>
        </w:rPr>
      </w:pPr>
    </w:p>
    <w:p w14:paraId="4423CCDB" w14:textId="2C76D33D" w:rsidR="004371E3" w:rsidRPr="005E58DC" w:rsidRDefault="004371E3" w:rsidP="004371E3">
      <w:pPr>
        <w:pStyle w:val="Textoindependiente"/>
        <w:ind w:right="1179"/>
        <w:jc w:val="both"/>
        <w:rPr>
          <w:rFonts w:ascii="Verdana" w:hAnsi="Verdana" w:cs="Times New Roman"/>
          <w:sz w:val="22"/>
          <w:szCs w:val="22"/>
        </w:rPr>
      </w:pPr>
    </w:p>
    <w:p w14:paraId="6592914B" w14:textId="42DCC4AF" w:rsidR="004371E3" w:rsidRPr="005E58DC" w:rsidRDefault="004371E3" w:rsidP="004371E3">
      <w:pPr>
        <w:pStyle w:val="Textoindependiente"/>
        <w:ind w:right="1179"/>
        <w:jc w:val="both"/>
        <w:rPr>
          <w:rFonts w:ascii="Verdana" w:hAnsi="Verdana" w:cs="Times New Roman"/>
          <w:sz w:val="22"/>
          <w:szCs w:val="22"/>
        </w:rPr>
      </w:pPr>
    </w:p>
    <w:p w14:paraId="2A7250A2" w14:textId="7E8C0F45" w:rsidR="004371E3" w:rsidRPr="005E58DC" w:rsidRDefault="004371E3" w:rsidP="004371E3">
      <w:pPr>
        <w:pStyle w:val="Textoindependiente"/>
        <w:ind w:right="1179"/>
        <w:jc w:val="both"/>
        <w:rPr>
          <w:rFonts w:ascii="Verdana" w:hAnsi="Verdana" w:cs="Times New Roman"/>
          <w:sz w:val="22"/>
          <w:szCs w:val="22"/>
        </w:rPr>
      </w:pPr>
    </w:p>
    <w:p w14:paraId="5E32C1A7" w14:textId="2438B8B2" w:rsidR="004371E3" w:rsidRPr="005E58DC" w:rsidRDefault="004371E3" w:rsidP="004371E3">
      <w:pPr>
        <w:pStyle w:val="Textoindependiente"/>
        <w:ind w:right="1179"/>
        <w:jc w:val="both"/>
        <w:rPr>
          <w:rFonts w:ascii="Verdana" w:hAnsi="Verdana" w:cs="Times New Roman"/>
          <w:sz w:val="22"/>
          <w:szCs w:val="22"/>
        </w:rPr>
      </w:pPr>
    </w:p>
    <w:p w14:paraId="2F125D15" w14:textId="77777777" w:rsidR="004371E3" w:rsidRPr="005E58DC" w:rsidRDefault="004371E3" w:rsidP="004371E3">
      <w:pPr>
        <w:pStyle w:val="Textoindependiente"/>
        <w:ind w:right="1179"/>
        <w:jc w:val="both"/>
        <w:rPr>
          <w:rFonts w:ascii="Verdana" w:hAnsi="Verdana" w:cs="Times New Roman"/>
          <w:sz w:val="22"/>
          <w:szCs w:val="22"/>
        </w:rPr>
      </w:pPr>
    </w:p>
    <w:p w14:paraId="4BA0ADBA" w14:textId="77777777" w:rsidR="00475EF6" w:rsidRPr="005E58DC" w:rsidRDefault="00475EF6" w:rsidP="004371E3">
      <w:pPr>
        <w:pStyle w:val="Textoindependiente"/>
        <w:ind w:right="1179"/>
        <w:jc w:val="both"/>
        <w:rPr>
          <w:rFonts w:ascii="Verdana" w:hAnsi="Verdana" w:cs="Times New Roman"/>
          <w:sz w:val="22"/>
          <w:szCs w:val="22"/>
        </w:rPr>
      </w:pPr>
    </w:p>
    <w:p w14:paraId="77788E3A" w14:textId="77777777" w:rsidR="00475EF6" w:rsidRPr="005E58DC" w:rsidRDefault="00475EF6" w:rsidP="004371E3">
      <w:pPr>
        <w:pStyle w:val="Textoindependiente"/>
        <w:ind w:right="1179"/>
        <w:jc w:val="both"/>
        <w:rPr>
          <w:rFonts w:ascii="Verdana" w:hAnsi="Verdana" w:cs="Times New Roman"/>
          <w:sz w:val="22"/>
          <w:szCs w:val="22"/>
        </w:rPr>
      </w:pPr>
    </w:p>
    <w:p w14:paraId="6B239585" w14:textId="77777777" w:rsidR="00475EF6" w:rsidRPr="005E58DC" w:rsidRDefault="00475EF6" w:rsidP="004371E3">
      <w:pPr>
        <w:pStyle w:val="Textoindependiente"/>
        <w:ind w:right="1179"/>
        <w:jc w:val="both"/>
        <w:rPr>
          <w:rFonts w:ascii="Verdana" w:hAnsi="Verdana" w:cs="Times New Roman"/>
          <w:sz w:val="22"/>
          <w:szCs w:val="22"/>
        </w:rPr>
      </w:pPr>
    </w:p>
    <w:p w14:paraId="664271B3" w14:textId="77777777" w:rsidR="004371E3" w:rsidRPr="005E58DC" w:rsidRDefault="004371E3" w:rsidP="004371E3">
      <w:pPr>
        <w:pStyle w:val="Ttulo1"/>
        <w:keepLines/>
        <w:numPr>
          <w:ilvl w:val="0"/>
          <w:numId w:val="9"/>
        </w:numPr>
        <w:spacing w:before="480" w:after="0" w:line="240" w:lineRule="auto"/>
        <w:jc w:val="left"/>
        <w:rPr>
          <w:rFonts w:ascii="Verdana" w:hAnsi="Verdana"/>
          <w:sz w:val="22"/>
          <w:szCs w:val="22"/>
        </w:rPr>
      </w:pPr>
      <w:bookmarkStart w:id="4" w:name="_Toc102049442"/>
      <w:bookmarkStart w:id="5" w:name="_Toc155697506"/>
      <w:bookmarkEnd w:id="3"/>
      <w:r w:rsidRPr="005E58DC">
        <w:rPr>
          <w:rFonts w:ascii="Verdana" w:hAnsi="Verdana"/>
          <w:sz w:val="22"/>
          <w:szCs w:val="22"/>
        </w:rPr>
        <w:lastRenderedPageBreak/>
        <w:t>IDENTIFICACIÓN DE LA EMPRESA</w:t>
      </w:r>
      <w:bookmarkEnd w:id="4"/>
      <w:bookmarkEnd w:id="5"/>
    </w:p>
    <w:p w14:paraId="1E10C542" w14:textId="77777777" w:rsidR="004371E3" w:rsidRPr="005E58DC" w:rsidRDefault="004371E3" w:rsidP="004371E3">
      <w:pPr>
        <w:rPr>
          <w:rFonts w:ascii="Verdana" w:hAnsi="Verdana"/>
          <w:sz w:val="22"/>
          <w:szCs w:val="22"/>
        </w:rPr>
      </w:pPr>
    </w:p>
    <w:p w14:paraId="046C37AB" w14:textId="3F6779A8" w:rsidR="004371E3" w:rsidRPr="005E58DC" w:rsidRDefault="004371E3" w:rsidP="004371E3">
      <w:pPr>
        <w:pStyle w:val="Ttulo2"/>
        <w:keepLines/>
        <w:numPr>
          <w:ilvl w:val="1"/>
          <w:numId w:val="9"/>
        </w:numPr>
        <w:spacing w:before="200" w:after="0" w:line="240" w:lineRule="auto"/>
        <w:jc w:val="left"/>
        <w:rPr>
          <w:rFonts w:ascii="Verdana" w:hAnsi="Verdana"/>
          <w:i w:val="0"/>
          <w:iCs w:val="0"/>
          <w:sz w:val="22"/>
          <w:szCs w:val="22"/>
        </w:rPr>
      </w:pPr>
      <w:bookmarkStart w:id="6" w:name="_Toc102049443"/>
      <w:bookmarkStart w:id="7" w:name="_Toc155697507"/>
      <w:r w:rsidRPr="005E58DC">
        <w:rPr>
          <w:rFonts w:ascii="Verdana" w:hAnsi="Verdana"/>
          <w:i w:val="0"/>
          <w:iCs w:val="0"/>
          <w:sz w:val="22"/>
          <w:szCs w:val="22"/>
        </w:rPr>
        <w:t>NATURALEZA DE LA SOCIEDAD</w:t>
      </w:r>
      <w:bookmarkEnd w:id="6"/>
      <w:bookmarkEnd w:id="7"/>
    </w:p>
    <w:p w14:paraId="0CFFEBC3" w14:textId="10F1B96D" w:rsidR="004371E3" w:rsidRPr="005E58DC" w:rsidRDefault="004371E3" w:rsidP="007452A8">
      <w:pPr>
        <w:pStyle w:val="Textoindependiente"/>
        <w:spacing w:before="177" w:line="276" w:lineRule="auto"/>
        <w:ind w:right="10"/>
        <w:jc w:val="both"/>
        <w:rPr>
          <w:rFonts w:ascii="Verdana" w:hAnsi="Verdana" w:cs="Times New Roman"/>
          <w:sz w:val="22"/>
          <w:szCs w:val="22"/>
        </w:rPr>
      </w:pPr>
      <w:r w:rsidRPr="005E58DC">
        <w:rPr>
          <w:rFonts w:ascii="Verdana" w:hAnsi="Verdana" w:cs="Times New Roman"/>
          <w:sz w:val="22"/>
          <w:szCs w:val="22"/>
        </w:rPr>
        <w:t>La Terminal de Transporte de Manizales S.A, es una Sociedad comercial anónima</w:t>
      </w:r>
      <w:r w:rsidRPr="005E58DC">
        <w:rPr>
          <w:rFonts w:ascii="Verdana" w:hAnsi="Verdana" w:cs="Times New Roman"/>
          <w:spacing w:val="1"/>
          <w:sz w:val="22"/>
          <w:szCs w:val="22"/>
        </w:rPr>
        <w:t xml:space="preserve"> </w:t>
      </w:r>
      <w:r w:rsidRPr="005E58DC">
        <w:rPr>
          <w:rFonts w:ascii="Verdana" w:hAnsi="Verdana" w:cs="Times New Roman"/>
          <w:sz w:val="22"/>
          <w:szCs w:val="22"/>
        </w:rPr>
        <w:t>conformada</w:t>
      </w:r>
      <w:r w:rsidRPr="005E58DC">
        <w:rPr>
          <w:rFonts w:ascii="Verdana" w:hAnsi="Verdana" w:cs="Times New Roman"/>
          <w:spacing w:val="-13"/>
          <w:sz w:val="22"/>
          <w:szCs w:val="22"/>
        </w:rPr>
        <w:t xml:space="preserve"> </w:t>
      </w:r>
      <w:r w:rsidRPr="005E58DC">
        <w:rPr>
          <w:rFonts w:ascii="Verdana" w:hAnsi="Verdana" w:cs="Times New Roman"/>
          <w:sz w:val="22"/>
          <w:szCs w:val="22"/>
        </w:rPr>
        <w:t>entre</w:t>
      </w:r>
      <w:r w:rsidRPr="005E58DC">
        <w:rPr>
          <w:rFonts w:ascii="Verdana" w:hAnsi="Verdana" w:cs="Times New Roman"/>
          <w:spacing w:val="-14"/>
          <w:sz w:val="22"/>
          <w:szCs w:val="22"/>
        </w:rPr>
        <w:t xml:space="preserve"> </w:t>
      </w:r>
      <w:r w:rsidRPr="005E58DC">
        <w:rPr>
          <w:rFonts w:ascii="Verdana" w:hAnsi="Verdana" w:cs="Times New Roman"/>
          <w:sz w:val="22"/>
          <w:szCs w:val="22"/>
        </w:rPr>
        <w:t>entidades</w:t>
      </w:r>
      <w:r w:rsidRPr="005E58DC">
        <w:rPr>
          <w:rFonts w:ascii="Verdana" w:hAnsi="Verdana" w:cs="Times New Roman"/>
          <w:spacing w:val="-15"/>
          <w:sz w:val="22"/>
          <w:szCs w:val="22"/>
        </w:rPr>
        <w:t xml:space="preserve"> </w:t>
      </w:r>
      <w:r w:rsidRPr="005E58DC">
        <w:rPr>
          <w:rFonts w:ascii="Verdana" w:hAnsi="Verdana" w:cs="Times New Roman"/>
          <w:sz w:val="22"/>
          <w:szCs w:val="22"/>
        </w:rPr>
        <w:t>públicas,</w:t>
      </w:r>
      <w:r w:rsidRPr="005E58DC">
        <w:rPr>
          <w:rFonts w:ascii="Verdana" w:hAnsi="Verdana" w:cs="Times New Roman"/>
          <w:spacing w:val="-13"/>
          <w:sz w:val="22"/>
          <w:szCs w:val="22"/>
        </w:rPr>
        <w:t xml:space="preserve"> </w:t>
      </w:r>
      <w:r w:rsidRPr="005E58DC">
        <w:rPr>
          <w:rFonts w:ascii="Verdana" w:hAnsi="Verdana" w:cs="Times New Roman"/>
          <w:sz w:val="22"/>
          <w:szCs w:val="22"/>
        </w:rPr>
        <w:t>descentralizadas</w:t>
      </w:r>
      <w:r w:rsidRPr="005E58DC">
        <w:rPr>
          <w:rFonts w:ascii="Verdana" w:hAnsi="Verdana" w:cs="Times New Roman"/>
          <w:spacing w:val="-14"/>
          <w:sz w:val="22"/>
          <w:szCs w:val="22"/>
        </w:rPr>
        <w:t xml:space="preserve"> </w:t>
      </w:r>
      <w:r w:rsidRPr="005E58DC">
        <w:rPr>
          <w:rFonts w:ascii="Verdana" w:hAnsi="Verdana" w:cs="Times New Roman"/>
          <w:sz w:val="22"/>
          <w:szCs w:val="22"/>
        </w:rPr>
        <w:t>indirecta,</w:t>
      </w:r>
      <w:r w:rsidRPr="005E58DC">
        <w:rPr>
          <w:rFonts w:ascii="Verdana" w:hAnsi="Verdana" w:cs="Times New Roman"/>
          <w:spacing w:val="-14"/>
          <w:sz w:val="22"/>
          <w:szCs w:val="22"/>
        </w:rPr>
        <w:t xml:space="preserve"> </w:t>
      </w:r>
      <w:r w:rsidRPr="005E58DC">
        <w:rPr>
          <w:rFonts w:ascii="Verdana" w:hAnsi="Verdana" w:cs="Times New Roman"/>
          <w:sz w:val="22"/>
          <w:szCs w:val="22"/>
        </w:rPr>
        <w:t>de</w:t>
      </w:r>
      <w:r w:rsidRPr="005E58DC">
        <w:rPr>
          <w:rFonts w:ascii="Verdana" w:hAnsi="Verdana" w:cs="Times New Roman"/>
          <w:spacing w:val="-15"/>
          <w:sz w:val="22"/>
          <w:szCs w:val="22"/>
        </w:rPr>
        <w:t xml:space="preserve"> </w:t>
      </w:r>
      <w:r w:rsidRPr="005E58DC">
        <w:rPr>
          <w:rFonts w:ascii="Verdana" w:hAnsi="Verdana" w:cs="Times New Roman"/>
          <w:sz w:val="22"/>
          <w:szCs w:val="22"/>
        </w:rPr>
        <w:t>segundo</w:t>
      </w:r>
      <w:r w:rsidRPr="005E58DC">
        <w:rPr>
          <w:rFonts w:ascii="Verdana" w:hAnsi="Verdana" w:cs="Times New Roman"/>
          <w:spacing w:val="-12"/>
          <w:sz w:val="22"/>
          <w:szCs w:val="22"/>
        </w:rPr>
        <w:t xml:space="preserve"> </w:t>
      </w:r>
      <w:r w:rsidRPr="005E58DC">
        <w:rPr>
          <w:rFonts w:ascii="Verdana" w:hAnsi="Verdana" w:cs="Times New Roman"/>
          <w:sz w:val="22"/>
          <w:szCs w:val="22"/>
        </w:rPr>
        <w:t>grado</w:t>
      </w:r>
      <w:r w:rsidRPr="005E58DC">
        <w:rPr>
          <w:rFonts w:ascii="Verdana" w:hAnsi="Verdana" w:cs="Times New Roman"/>
          <w:spacing w:val="-65"/>
          <w:sz w:val="22"/>
          <w:szCs w:val="22"/>
        </w:rPr>
        <w:t xml:space="preserve"> </w:t>
      </w:r>
      <w:r w:rsidRPr="005E58DC">
        <w:rPr>
          <w:rFonts w:ascii="Verdana" w:hAnsi="Verdana" w:cs="Times New Roman"/>
          <w:sz w:val="22"/>
          <w:szCs w:val="22"/>
        </w:rPr>
        <w:t>de</w:t>
      </w:r>
      <w:r w:rsidRPr="005E58DC">
        <w:rPr>
          <w:rFonts w:ascii="Verdana" w:hAnsi="Verdana" w:cs="Times New Roman"/>
          <w:spacing w:val="1"/>
          <w:sz w:val="22"/>
          <w:szCs w:val="22"/>
        </w:rPr>
        <w:t xml:space="preserve"> </w:t>
      </w:r>
      <w:r w:rsidRPr="005E58DC">
        <w:rPr>
          <w:rFonts w:ascii="Verdana" w:hAnsi="Verdana" w:cs="Times New Roman"/>
          <w:sz w:val="22"/>
          <w:szCs w:val="22"/>
        </w:rPr>
        <w:t>orden</w:t>
      </w:r>
      <w:r w:rsidRPr="005E58DC">
        <w:rPr>
          <w:rFonts w:ascii="Verdana" w:hAnsi="Verdana" w:cs="Times New Roman"/>
          <w:spacing w:val="1"/>
          <w:sz w:val="22"/>
          <w:szCs w:val="22"/>
        </w:rPr>
        <w:t xml:space="preserve"> </w:t>
      </w:r>
      <w:r w:rsidRPr="005E58DC">
        <w:rPr>
          <w:rFonts w:ascii="Verdana" w:hAnsi="Verdana" w:cs="Times New Roman"/>
          <w:sz w:val="22"/>
          <w:szCs w:val="22"/>
        </w:rPr>
        <w:t>municipal,</w:t>
      </w:r>
      <w:r w:rsidRPr="005E58DC">
        <w:rPr>
          <w:rFonts w:ascii="Verdana" w:hAnsi="Verdana" w:cs="Times New Roman"/>
          <w:spacing w:val="1"/>
          <w:sz w:val="22"/>
          <w:szCs w:val="22"/>
        </w:rPr>
        <w:t xml:space="preserve"> </w:t>
      </w:r>
      <w:r w:rsidRPr="005E58DC">
        <w:rPr>
          <w:rFonts w:ascii="Verdana" w:hAnsi="Verdana" w:cs="Times New Roman"/>
          <w:sz w:val="22"/>
          <w:szCs w:val="22"/>
        </w:rPr>
        <w:t>sujeta</w:t>
      </w:r>
      <w:r w:rsidRPr="005E58DC">
        <w:rPr>
          <w:rFonts w:ascii="Verdana" w:hAnsi="Verdana" w:cs="Times New Roman"/>
          <w:spacing w:val="1"/>
          <w:sz w:val="22"/>
          <w:szCs w:val="22"/>
        </w:rPr>
        <w:t xml:space="preserve"> </w:t>
      </w:r>
      <w:r w:rsidRPr="005E58DC">
        <w:rPr>
          <w:rFonts w:ascii="Verdana" w:hAnsi="Verdana" w:cs="Times New Roman"/>
          <w:sz w:val="22"/>
          <w:szCs w:val="22"/>
        </w:rPr>
        <w:t>al</w:t>
      </w:r>
      <w:r w:rsidRPr="005E58DC">
        <w:rPr>
          <w:rFonts w:ascii="Verdana" w:hAnsi="Verdana" w:cs="Times New Roman"/>
          <w:spacing w:val="1"/>
          <w:sz w:val="22"/>
          <w:szCs w:val="22"/>
        </w:rPr>
        <w:t xml:space="preserve"> </w:t>
      </w:r>
      <w:r w:rsidRPr="005E58DC">
        <w:rPr>
          <w:rFonts w:ascii="Verdana" w:hAnsi="Verdana" w:cs="Times New Roman"/>
          <w:sz w:val="22"/>
          <w:szCs w:val="22"/>
        </w:rPr>
        <w:t>régimen</w:t>
      </w:r>
      <w:r w:rsidRPr="005E58DC">
        <w:rPr>
          <w:rFonts w:ascii="Verdana" w:hAnsi="Verdana" w:cs="Times New Roman"/>
          <w:spacing w:val="1"/>
          <w:sz w:val="22"/>
          <w:szCs w:val="22"/>
        </w:rPr>
        <w:t xml:space="preserve"> </w:t>
      </w:r>
      <w:r w:rsidRPr="005E58DC">
        <w:rPr>
          <w:rFonts w:ascii="Verdana" w:hAnsi="Verdana" w:cs="Times New Roman"/>
          <w:sz w:val="22"/>
          <w:szCs w:val="22"/>
        </w:rPr>
        <w:t>de</w:t>
      </w:r>
      <w:r w:rsidRPr="005E58DC">
        <w:rPr>
          <w:rFonts w:ascii="Verdana" w:hAnsi="Verdana" w:cs="Times New Roman"/>
          <w:spacing w:val="1"/>
          <w:sz w:val="22"/>
          <w:szCs w:val="22"/>
        </w:rPr>
        <w:t xml:space="preserve"> </w:t>
      </w:r>
      <w:r w:rsidRPr="005E58DC">
        <w:rPr>
          <w:rFonts w:ascii="Verdana" w:hAnsi="Verdana" w:cs="Times New Roman"/>
          <w:sz w:val="22"/>
          <w:szCs w:val="22"/>
        </w:rPr>
        <w:t>las</w:t>
      </w:r>
      <w:r w:rsidRPr="005E58DC">
        <w:rPr>
          <w:rFonts w:ascii="Verdana" w:hAnsi="Verdana" w:cs="Times New Roman"/>
          <w:spacing w:val="1"/>
          <w:sz w:val="22"/>
          <w:szCs w:val="22"/>
        </w:rPr>
        <w:t xml:space="preserve"> </w:t>
      </w:r>
      <w:r w:rsidRPr="005E58DC">
        <w:rPr>
          <w:rFonts w:ascii="Verdana" w:hAnsi="Verdana" w:cs="Times New Roman"/>
          <w:sz w:val="22"/>
          <w:szCs w:val="22"/>
        </w:rPr>
        <w:t>EMPRESAS</w:t>
      </w:r>
      <w:r w:rsidRPr="005E58DC">
        <w:rPr>
          <w:rFonts w:ascii="Verdana" w:hAnsi="Verdana" w:cs="Times New Roman"/>
          <w:spacing w:val="1"/>
          <w:sz w:val="22"/>
          <w:szCs w:val="22"/>
        </w:rPr>
        <w:t xml:space="preserve"> </w:t>
      </w:r>
      <w:r w:rsidRPr="005E58DC">
        <w:rPr>
          <w:rFonts w:ascii="Verdana" w:hAnsi="Verdana" w:cs="Times New Roman"/>
          <w:sz w:val="22"/>
          <w:szCs w:val="22"/>
        </w:rPr>
        <w:t>INDUSTRIALES</w:t>
      </w:r>
      <w:r w:rsidRPr="005E58DC">
        <w:rPr>
          <w:rFonts w:ascii="Verdana" w:hAnsi="Verdana" w:cs="Times New Roman"/>
          <w:spacing w:val="1"/>
          <w:sz w:val="22"/>
          <w:szCs w:val="22"/>
        </w:rPr>
        <w:t xml:space="preserve"> </w:t>
      </w:r>
      <w:r w:rsidRPr="005E58DC">
        <w:rPr>
          <w:rFonts w:ascii="Verdana" w:hAnsi="Verdana" w:cs="Times New Roman"/>
          <w:sz w:val="22"/>
          <w:szCs w:val="22"/>
        </w:rPr>
        <w:t xml:space="preserve">Y </w:t>
      </w:r>
      <w:r w:rsidRPr="005E58DC">
        <w:rPr>
          <w:rFonts w:ascii="Verdana" w:hAnsi="Verdana" w:cs="Times New Roman"/>
          <w:spacing w:val="-64"/>
          <w:sz w:val="22"/>
          <w:szCs w:val="22"/>
        </w:rPr>
        <w:t xml:space="preserve">     </w:t>
      </w:r>
      <w:r w:rsidRPr="005E58DC">
        <w:rPr>
          <w:rFonts w:ascii="Verdana" w:hAnsi="Verdana" w:cs="Times New Roman"/>
          <w:spacing w:val="-1"/>
          <w:sz w:val="22"/>
          <w:szCs w:val="22"/>
        </w:rPr>
        <w:t>COMERCIALES</w:t>
      </w:r>
      <w:r w:rsidRPr="005E58DC">
        <w:rPr>
          <w:rFonts w:ascii="Verdana" w:hAnsi="Verdana" w:cs="Times New Roman"/>
          <w:spacing w:val="-13"/>
          <w:sz w:val="22"/>
          <w:szCs w:val="22"/>
        </w:rPr>
        <w:t xml:space="preserve"> </w:t>
      </w:r>
      <w:r w:rsidRPr="005E58DC">
        <w:rPr>
          <w:rFonts w:ascii="Verdana" w:hAnsi="Verdana" w:cs="Times New Roman"/>
          <w:sz w:val="22"/>
          <w:szCs w:val="22"/>
        </w:rPr>
        <w:t>DEL</w:t>
      </w:r>
      <w:r w:rsidRPr="005E58DC">
        <w:rPr>
          <w:rFonts w:ascii="Verdana" w:hAnsi="Verdana" w:cs="Times New Roman"/>
          <w:spacing w:val="-15"/>
          <w:sz w:val="22"/>
          <w:szCs w:val="22"/>
        </w:rPr>
        <w:t xml:space="preserve"> </w:t>
      </w:r>
      <w:r w:rsidRPr="005E58DC">
        <w:rPr>
          <w:rFonts w:ascii="Verdana" w:hAnsi="Verdana" w:cs="Times New Roman"/>
          <w:sz w:val="22"/>
          <w:szCs w:val="22"/>
        </w:rPr>
        <w:t>ESTADO,</w:t>
      </w:r>
      <w:r w:rsidRPr="005E58DC">
        <w:rPr>
          <w:rFonts w:ascii="Verdana" w:hAnsi="Verdana" w:cs="Times New Roman"/>
          <w:spacing w:val="-12"/>
          <w:sz w:val="22"/>
          <w:szCs w:val="22"/>
        </w:rPr>
        <w:t xml:space="preserve"> </w:t>
      </w:r>
      <w:r w:rsidRPr="005E58DC">
        <w:rPr>
          <w:rFonts w:ascii="Verdana" w:hAnsi="Verdana" w:cs="Times New Roman"/>
          <w:sz w:val="22"/>
          <w:szCs w:val="22"/>
        </w:rPr>
        <w:t>que</w:t>
      </w:r>
      <w:r w:rsidRPr="005E58DC">
        <w:rPr>
          <w:rFonts w:ascii="Verdana" w:hAnsi="Verdana" w:cs="Times New Roman"/>
          <w:spacing w:val="-12"/>
          <w:sz w:val="22"/>
          <w:szCs w:val="22"/>
        </w:rPr>
        <w:t xml:space="preserve"> </w:t>
      </w:r>
      <w:r w:rsidRPr="005E58DC">
        <w:rPr>
          <w:rFonts w:ascii="Verdana" w:hAnsi="Verdana" w:cs="Times New Roman"/>
          <w:sz w:val="22"/>
          <w:szCs w:val="22"/>
        </w:rPr>
        <w:t>lo</w:t>
      </w:r>
      <w:r w:rsidRPr="005E58DC">
        <w:rPr>
          <w:rFonts w:ascii="Verdana" w:hAnsi="Verdana" w:cs="Times New Roman"/>
          <w:spacing w:val="-15"/>
          <w:sz w:val="22"/>
          <w:szCs w:val="22"/>
        </w:rPr>
        <w:t xml:space="preserve"> </w:t>
      </w:r>
      <w:r w:rsidRPr="005E58DC">
        <w:rPr>
          <w:rFonts w:ascii="Verdana" w:hAnsi="Verdana" w:cs="Times New Roman"/>
          <w:sz w:val="22"/>
          <w:szCs w:val="22"/>
        </w:rPr>
        <w:t>es</w:t>
      </w:r>
      <w:r w:rsidRPr="005E58DC">
        <w:rPr>
          <w:rFonts w:ascii="Verdana" w:hAnsi="Verdana" w:cs="Times New Roman"/>
          <w:spacing w:val="-13"/>
          <w:sz w:val="22"/>
          <w:szCs w:val="22"/>
        </w:rPr>
        <w:t xml:space="preserve"> </w:t>
      </w:r>
      <w:r w:rsidRPr="005E58DC">
        <w:rPr>
          <w:rFonts w:ascii="Verdana" w:hAnsi="Verdana" w:cs="Times New Roman"/>
          <w:sz w:val="22"/>
          <w:szCs w:val="22"/>
        </w:rPr>
        <w:t>el</w:t>
      </w:r>
      <w:r w:rsidRPr="005E58DC">
        <w:rPr>
          <w:rFonts w:ascii="Verdana" w:hAnsi="Verdana" w:cs="Times New Roman"/>
          <w:spacing w:val="-16"/>
          <w:sz w:val="22"/>
          <w:szCs w:val="22"/>
        </w:rPr>
        <w:t xml:space="preserve"> </w:t>
      </w:r>
      <w:r w:rsidRPr="005E58DC">
        <w:rPr>
          <w:rFonts w:ascii="Verdana" w:hAnsi="Verdana" w:cs="Times New Roman"/>
          <w:sz w:val="22"/>
          <w:szCs w:val="22"/>
        </w:rPr>
        <w:t>derecho</w:t>
      </w:r>
      <w:r w:rsidRPr="005E58DC">
        <w:rPr>
          <w:rFonts w:ascii="Verdana" w:hAnsi="Verdana" w:cs="Times New Roman"/>
          <w:spacing w:val="-12"/>
          <w:sz w:val="22"/>
          <w:szCs w:val="22"/>
        </w:rPr>
        <w:t xml:space="preserve"> </w:t>
      </w:r>
      <w:r w:rsidRPr="005E58DC">
        <w:rPr>
          <w:rFonts w:ascii="Verdana" w:hAnsi="Verdana" w:cs="Times New Roman"/>
          <w:sz w:val="22"/>
          <w:szCs w:val="22"/>
        </w:rPr>
        <w:t>privado</w:t>
      </w:r>
      <w:r w:rsidRPr="005E58DC">
        <w:rPr>
          <w:rFonts w:ascii="Verdana" w:hAnsi="Verdana" w:cs="Times New Roman"/>
          <w:spacing w:val="-12"/>
          <w:sz w:val="22"/>
          <w:szCs w:val="22"/>
        </w:rPr>
        <w:t xml:space="preserve"> </w:t>
      </w:r>
      <w:r w:rsidRPr="005E58DC">
        <w:rPr>
          <w:rFonts w:ascii="Verdana" w:hAnsi="Verdana" w:cs="Times New Roman"/>
          <w:sz w:val="22"/>
          <w:szCs w:val="22"/>
        </w:rPr>
        <w:t>en</w:t>
      </w:r>
      <w:r w:rsidRPr="005E58DC">
        <w:rPr>
          <w:rFonts w:ascii="Verdana" w:hAnsi="Verdana" w:cs="Times New Roman"/>
          <w:spacing w:val="-14"/>
          <w:sz w:val="22"/>
          <w:szCs w:val="22"/>
        </w:rPr>
        <w:t xml:space="preserve"> </w:t>
      </w:r>
      <w:r w:rsidRPr="005E58DC">
        <w:rPr>
          <w:rFonts w:ascii="Verdana" w:hAnsi="Verdana" w:cs="Times New Roman"/>
          <w:sz w:val="22"/>
          <w:szCs w:val="22"/>
        </w:rPr>
        <w:t>cuanto</w:t>
      </w:r>
      <w:r w:rsidRPr="005E58DC">
        <w:rPr>
          <w:rFonts w:ascii="Verdana" w:hAnsi="Verdana" w:cs="Times New Roman"/>
          <w:spacing w:val="-14"/>
          <w:sz w:val="22"/>
          <w:szCs w:val="22"/>
        </w:rPr>
        <w:t xml:space="preserve"> </w:t>
      </w:r>
      <w:r w:rsidRPr="005E58DC">
        <w:rPr>
          <w:rFonts w:ascii="Verdana" w:hAnsi="Verdana" w:cs="Times New Roman"/>
          <w:sz w:val="22"/>
          <w:szCs w:val="22"/>
        </w:rPr>
        <w:t>al</w:t>
      </w:r>
      <w:r w:rsidRPr="005E58DC">
        <w:rPr>
          <w:rFonts w:ascii="Verdana" w:hAnsi="Verdana" w:cs="Times New Roman"/>
          <w:spacing w:val="-13"/>
          <w:sz w:val="22"/>
          <w:szCs w:val="22"/>
        </w:rPr>
        <w:t xml:space="preserve"> </w:t>
      </w:r>
      <w:r w:rsidRPr="005E58DC">
        <w:rPr>
          <w:rFonts w:ascii="Verdana" w:hAnsi="Verdana" w:cs="Times New Roman"/>
          <w:sz w:val="22"/>
          <w:szCs w:val="22"/>
        </w:rPr>
        <w:t>desarrollo</w:t>
      </w:r>
      <w:r w:rsidRPr="005E58DC">
        <w:rPr>
          <w:rFonts w:ascii="Verdana" w:hAnsi="Verdana" w:cs="Times New Roman"/>
          <w:spacing w:val="-64"/>
          <w:sz w:val="22"/>
          <w:szCs w:val="22"/>
        </w:rPr>
        <w:t xml:space="preserve"> </w:t>
      </w:r>
      <w:r w:rsidRPr="005E58DC">
        <w:rPr>
          <w:rFonts w:ascii="Verdana" w:hAnsi="Verdana" w:cs="Times New Roman"/>
          <w:sz w:val="22"/>
          <w:szCs w:val="22"/>
        </w:rPr>
        <w:t>de</w:t>
      </w:r>
      <w:r w:rsidRPr="005E58DC">
        <w:rPr>
          <w:rFonts w:ascii="Verdana" w:hAnsi="Verdana" w:cs="Times New Roman"/>
          <w:spacing w:val="-2"/>
          <w:sz w:val="22"/>
          <w:szCs w:val="22"/>
        </w:rPr>
        <w:t xml:space="preserve"> </w:t>
      </w:r>
      <w:r w:rsidRPr="005E58DC">
        <w:rPr>
          <w:rFonts w:ascii="Verdana" w:hAnsi="Verdana" w:cs="Times New Roman"/>
          <w:sz w:val="22"/>
          <w:szCs w:val="22"/>
        </w:rPr>
        <w:t>su</w:t>
      </w:r>
      <w:r w:rsidRPr="005E58DC">
        <w:rPr>
          <w:rFonts w:ascii="Verdana" w:hAnsi="Verdana" w:cs="Times New Roman"/>
          <w:spacing w:val="-2"/>
          <w:sz w:val="22"/>
          <w:szCs w:val="22"/>
        </w:rPr>
        <w:t xml:space="preserve"> </w:t>
      </w:r>
      <w:r w:rsidRPr="005E58DC">
        <w:rPr>
          <w:rFonts w:ascii="Verdana" w:hAnsi="Verdana" w:cs="Times New Roman"/>
          <w:sz w:val="22"/>
          <w:szCs w:val="22"/>
        </w:rPr>
        <w:t>objeto</w:t>
      </w:r>
      <w:r w:rsidRPr="005E58DC">
        <w:rPr>
          <w:rFonts w:ascii="Verdana" w:hAnsi="Verdana" w:cs="Times New Roman"/>
          <w:spacing w:val="-2"/>
          <w:sz w:val="22"/>
          <w:szCs w:val="22"/>
        </w:rPr>
        <w:t xml:space="preserve"> </w:t>
      </w:r>
      <w:r w:rsidRPr="005E58DC">
        <w:rPr>
          <w:rFonts w:ascii="Verdana" w:hAnsi="Verdana" w:cs="Times New Roman"/>
          <w:sz w:val="22"/>
          <w:szCs w:val="22"/>
        </w:rPr>
        <w:t>social</w:t>
      </w:r>
      <w:r w:rsidRPr="005E58DC">
        <w:rPr>
          <w:rFonts w:ascii="Verdana" w:hAnsi="Verdana" w:cs="Times New Roman"/>
          <w:spacing w:val="-5"/>
          <w:sz w:val="22"/>
          <w:szCs w:val="22"/>
        </w:rPr>
        <w:t xml:space="preserve"> </w:t>
      </w:r>
      <w:r w:rsidRPr="005E58DC">
        <w:rPr>
          <w:rFonts w:ascii="Verdana" w:hAnsi="Verdana" w:cs="Times New Roman"/>
          <w:sz w:val="22"/>
          <w:szCs w:val="22"/>
        </w:rPr>
        <w:t>y</w:t>
      </w:r>
      <w:r w:rsidRPr="005E58DC">
        <w:rPr>
          <w:rFonts w:ascii="Verdana" w:hAnsi="Verdana" w:cs="Times New Roman"/>
          <w:spacing w:val="-3"/>
          <w:sz w:val="22"/>
          <w:szCs w:val="22"/>
        </w:rPr>
        <w:t xml:space="preserve"> </w:t>
      </w:r>
      <w:r w:rsidRPr="005E58DC">
        <w:rPr>
          <w:rFonts w:ascii="Verdana" w:hAnsi="Verdana" w:cs="Times New Roman"/>
          <w:sz w:val="22"/>
          <w:szCs w:val="22"/>
        </w:rPr>
        <w:t>por</w:t>
      </w:r>
      <w:r w:rsidRPr="005E58DC">
        <w:rPr>
          <w:rFonts w:ascii="Verdana" w:hAnsi="Verdana" w:cs="Times New Roman"/>
          <w:spacing w:val="-2"/>
          <w:sz w:val="22"/>
          <w:szCs w:val="22"/>
        </w:rPr>
        <w:t xml:space="preserve"> </w:t>
      </w:r>
      <w:r w:rsidRPr="005E58DC">
        <w:rPr>
          <w:rFonts w:ascii="Verdana" w:hAnsi="Verdana" w:cs="Times New Roman"/>
          <w:sz w:val="22"/>
          <w:szCs w:val="22"/>
        </w:rPr>
        <w:t>derecho</w:t>
      </w:r>
      <w:r w:rsidRPr="005E58DC">
        <w:rPr>
          <w:rFonts w:ascii="Verdana" w:hAnsi="Verdana" w:cs="Times New Roman"/>
          <w:spacing w:val="-4"/>
          <w:sz w:val="22"/>
          <w:szCs w:val="22"/>
        </w:rPr>
        <w:t xml:space="preserve"> </w:t>
      </w:r>
      <w:r w:rsidRPr="005E58DC">
        <w:rPr>
          <w:rFonts w:ascii="Verdana" w:hAnsi="Verdana" w:cs="Times New Roman"/>
          <w:sz w:val="22"/>
          <w:szCs w:val="22"/>
        </w:rPr>
        <w:t>público</w:t>
      </w:r>
      <w:r w:rsidRPr="005E58DC">
        <w:rPr>
          <w:rFonts w:ascii="Verdana" w:hAnsi="Verdana" w:cs="Times New Roman"/>
          <w:spacing w:val="-2"/>
          <w:sz w:val="22"/>
          <w:szCs w:val="22"/>
        </w:rPr>
        <w:t xml:space="preserve"> </w:t>
      </w:r>
      <w:r w:rsidRPr="005E58DC">
        <w:rPr>
          <w:rFonts w:ascii="Verdana" w:hAnsi="Verdana" w:cs="Times New Roman"/>
          <w:sz w:val="22"/>
          <w:szCs w:val="22"/>
        </w:rPr>
        <w:t>en</w:t>
      </w:r>
      <w:r w:rsidRPr="005E58DC">
        <w:rPr>
          <w:rFonts w:ascii="Verdana" w:hAnsi="Verdana" w:cs="Times New Roman"/>
          <w:spacing w:val="3"/>
          <w:sz w:val="22"/>
          <w:szCs w:val="22"/>
        </w:rPr>
        <w:t xml:space="preserve"> </w:t>
      </w:r>
      <w:r w:rsidRPr="005E58DC">
        <w:rPr>
          <w:rFonts w:ascii="Verdana" w:hAnsi="Verdana" w:cs="Times New Roman"/>
          <w:sz w:val="22"/>
          <w:szCs w:val="22"/>
        </w:rPr>
        <w:t>las</w:t>
      </w:r>
      <w:r w:rsidRPr="005E58DC">
        <w:rPr>
          <w:rFonts w:ascii="Verdana" w:hAnsi="Verdana" w:cs="Times New Roman"/>
          <w:spacing w:val="-1"/>
          <w:sz w:val="22"/>
          <w:szCs w:val="22"/>
        </w:rPr>
        <w:t xml:space="preserve"> </w:t>
      </w:r>
      <w:r w:rsidRPr="005E58DC">
        <w:rPr>
          <w:rFonts w:ascii="Verdana" w:hAnsi="Verdana" w:cs="Times New Roman"/>
          <w:sz w:val="22"/>
          <w:szCs w:val="22"/>
        </w:rPr>
        <w:t>demás. Conforme</w:t>
      </w:r>
      <w:r w:rsidRPr="005E58DC">
        <w:rPr>
          <w:rFonts w:ascii="Verdana" w:hAnsi="Verdana" w:cs="Times New Roman"/>
          <w:spacing w:val="-4"/>
          <w:sz w:val="22"/>
          <w:szCs w:val="22"/>
        </w:rPr>
        <w:t xml:space="preserve"> </w:t>
      </w:r>
      <w:r w:rsidRPr="005E58DC">
        <w:rPr>
          <w:rFonts w:ascii="Verdana" w:hAnsi="Verdana" w:cs="Times New Roman"/>
          <w:sz w:val="22"/>
          <w:szCs w:val="22"/>
        </w:rPr>
        <w:t>lo</w:t>
      </w:r>
      <w:r w:rsidRPr="005E58DC">
        <w:rPr>
          <w:rFonts w:ascii="Verdana" w:hAnsi="Verdana" w:cs="Times New Roman"/>
          <w:spacing w:val="-4"/>
          <w:sz w:val="22"/>
          <w:szCs w:val="22"/>
        </w:rPr>
        <w:t xml:space="preserve"> </w:t>
      </w:r>
      <w:r w:rsidRPr="005E58DC">
        <w:rPr>
          <w:rFonts w:ascii="Verdana" w:hAnsi="Verdana" w:cs="Times New Roman"/>
          <w:sz w:val="22"/>
          <w:szCs w:val="22"/>
        </w:rPr>
        <w:t>establecido en</w:t>
      </w:r>
      <w:r w:rsidRPr="005E58DC">
        <w:rPr>
          <w:rFonts w:ascii="Verdana" w:hAnsi="Verdana" w:cs="Times New Roman"/>
          <w:spacing w:val="-65"/>
          <w:sz w:val="22"/>
          <w:szCs w:val="22"/>
        </w:rPr>
        <w:t xml:space="preserve"> </w:t>
      </w:r>
      <w:r w:rsidRPr="005E58DC">
        <w:rPr>
          <w:rFonts w:ascii="Verdana" w:hAnsi="Verdana" w:cs="Times New Roman"/>
          <w:sz w:val="22"/>
          <w:szCs w:val="22"/>
        </w:rPr>
        <w:t>la ley 489 de 1998, constituida por medio de la escritura pública número 1272 de</w:t>
      </w:r>
      <w:r w:rsidRPr="005E58DC">
        <w:rPr>
          <w:rFonts w:ascii="Verdana" w:hAnsi="Verdana" w:cs="Times New Roman"/>
          <w:spacing w:val="1"/>
          <w:sz w:val="22"/>
          <w:szCs w:val="22"/>
        </w:rPr>
        <w:t xml:space="preserve"> </w:t>
      </w:r>
      <w:r w:rsidRPr="005E58DC">
        <w:rPr>
          <w:rFonts w:ascii="Verdana" w:hAnsi="Verdana" w:cs="Times New Roman"/>
          <w:sz w:val="22"/>
          <w:szCs w:val="22"/>
        </w:rPr>
        <w:t>fecha 08 de septiembre de 1976, otorgada en la notaria segunda del circulo de</w:t>
      </w:r>
      <w:r w:rsidRPr="005E58DC">
        <w:rPr>
          <w:rFonts w:ascii="Verdana" w:hAnsi="Verdana" w:cs="Times New Roman"/>
          <w:spacing w:val="1"/>
          <w:sz w:val="22"/>
          <w:szCs w:val="22"/>
        </w:rPr>
        <w:t xml:space="preserve"> </w:t>
      </w:r>
      <w:r w:rsidRPr="005E58DC">
        <w:rPr>
          <w:rFonts w:ascii="Verdana" w:hAnsi="Verdana" w:cs="Times New Roman"/>
          <w:sz w:val="22"/>
          <w:szCs w:val="22"/>
        </w:rPr>
        <w:t>Manizales, debidamente inscrita en la cámara de comercio de Manizales el día 09</w:t>
      </w:r>
      <w:r w:rsidRPr="005E58DC">
        <w:rPr>
          <w:rFonts w:ascii="Verdana" w:hAnsi="Verdana" w:cs="Times New Roman"/>
          <w:spacing w:val="1"/>
          <w:sz w:val="22"/>
          <w:szCs w:val="22"/>
        </w:rPr>
        <w:t xml:space="preserve"> </w:t>
      </w:r>
      <w:r w:rsidRPr="005E58DC">
        <w:rPr>
          <w:rFonts w:ascii="Verdana" w:hAnsi="Verdana" w:cs="Times New Roman"/>
          <w:sz w:val="22"/>
          <w:szCs w:val="22"/>
        </w:rPr>
        <w:t>de septiembre de 1976 bajo el número 00003529 del libro IX, se constituyó la</w:t>
      </w:r>
      <w:r w:rsidRPr="005E58DC">
        <w:rPr>
          <w:rFonts w:ascii="Verdana" w:hAnsi="Verdana" w:cs="Times New Roman"/>
          <w:spacing w:val="1"/>
          <w:sz w:val="22"/>
          <w:szCs w:val="22"/>
        </w:rPr>
        <w:t xml:space="preserve"> </w:t>
      </w:r>
      <w:r w:rsidRPr="005E58DC">
        <w:rPr>
          <w:rFonts w:ascii="Verdana" w:hAnsi="Verdana" w:cs="Times New Roman"/>
          <w:sz w:val="22"/>
          <w:szCs w:val="22"/>
        </w:rPr>
        <w:t>persona jurídica: TERMINAL DE TRANSPORTE LIMITADA. Posteriormente por</w:t>
      </w:r>
      <w:r w:rsidRPr="005E58DC">
        <w:rPr>
          <w:rFonts w:ascii="Verdana" w:hAnsi="Verdana" w:cs="Times New Roman"/>
          <w:spacing w:val="1"/>
          <w:sz w:val="22"/>
          <w:szCs w:val="22"/>
        </w:rPr>
        <w:t xml:space="preserve"> </w:t>
      </w:r>
      <w:r w:rsidRPr="005E58DC">
        <w:rPr>
          <w:rFonts w:ascii="Verdana" w:hAnsi="Verdana" w:cs="Times New Roman"/>
          <w:sz w:val="22"/>
          <w:szCs w:val="22"/>
        </w:rPr>
        <w:t>medio de la escritura pública número 649 de fecha 30 de marzo de 1988, otorgada</w:t>
      </w:r>
      <w:r w:rsidRPr="005E58DC">
        <w:rPr>
          <w:rFonts w:ascii="Verdana" w:hAnsi="Verdana" w:cs="Times New Roman"/>
          <w:spacing w:val="-64"/>
          <w:sz w:val="22"/>
          <w:szCs w:val="22"/>
        </w:rPr>
        <w:t xml:space="preserve"> </w:t>
      </w:r>
      <w:r w:rsidRPr="005E58DC">
        <w:rPr>
          <w:rFonts w:ascii="Verdana" w:hAnsi="Verdana" w:cs="Times New Roman"/>
          <w:sz w:val="22"/>
          <w:szCs w:val="22"/>
        </w:rPr>
        <w:t>en la notaria segunda del circulo de Manizales, debidamente adscrita a cámara de</w:t>
      </w:r>
      <w:r w:rsidRPr="005E58DC">
        <w:rPr>
          <w:rFonts w:ascii="Verdana" w:hAnsi="Verdana" w:cs="Times New Roman"/>
          <w:spacing w:val="1"/>
          <w:sz w:val="22"/>
          <w:szCs w:val="22"/>
        </w:rPr>
        <w:t xml:space="preserve"> </w:t>
      </w:r>
      <w:r w:rsidRPr="005E58DC">
        <w:rPr>
          <w:rFonts w:ascii="Verdana" w:hAnsi="Verdana" w:cs="Times New Roman"/>
          <w:sz w:val="22"/>
          <w:szCs w:val="22"/>
        </w:rPr>
        <w:t>comercio de Manizales, el día 11 de abril de 1988, bajo el número 00020199 del</w:t>
      </w:r>
      <w:r w:rsidRPr="005E58DC">
        <w:rPr>
          <w:rFonts w:ascii="Verdana" w:hAnsi="Verdana" w:cs="Times New Roman"/>
          <w:spacing w:val="1"/>
          <w:sz w:val="22"/>
          <w:szCs w:val="22"/>
        </w:rPr>
        <w:t xml:space="preserve"> </w:t>
      </w:r>
      <w:r w:rsidRPr="005E58DC">
        <w:rPr>
          <w:rFonts w:ascii="Verdana" w:hAnsi="Verdana" w:cs="Times New Roman"/>
          <w:sz w:val="22"/>
          <w:szCs w:val="22"/>
        </w:rPr>
        <w:t>libro IX, tomo 17, la sociedad se transformó en sociedad anónima, industrial y</w:t>
      </w:r>
      <w:r w:rsidRPr="005E58DC">
        <w:rPr>
          <w:rFonts w:ascii="Verdana" w:hAnsi="Verdana" w:cs="Times New Roman"/>
          <w:spacing w:val="1"/>
          <w:sz w:val="22"/>
          <w:szCs w:val="22"/>
        </w:rPr>
        <w:t xml:space="preserve"> </w:t>
      </w:r>
      <w:r w:rsidRPr="005E58DC">
        <w:rPr>
          <w:rFonts w:ascii="Verdana" w:hAnsi="Verdana" w:cs="Times New Roman"/>
          <w:sz w:val="22"/>
          <w:szCs w:val="22"/>
        </w:rPr>
        <w:t>comercial del estado y cambio su nombre por de: TERMINAL DE TRANSPORTE</w:t>
      </w:r>
      <w:r w:rsidRPr="005E58DC">
        <w:rPr>
          <w:rFonts w:ascii="Verdana" w:hAnsi="Verdana" w:cs="Times New Roman"/>
          <w:spacing w:val="1"/>
          <w:sz w:val="22"/>
          <w:szCs w:val="22"/>
        </w:rPr>
        <w:t xml:space="preserve"> </w:t>
      </w:r>
      <w:r w:rsidRPr="005E58DC">
        <w:rPr>
          <w:rFonts w:ascii="Verdana" w:hAnsi="Verdana" w:cs="Times New Roman"/>
          <w:sz w:val="22"/>
          <w:szCs w:val="22"/>
        </w:rPr>
        <w:t>DE MANIZALES S.A.,  cuya actividad estará sujeta al control y vigilancia de la</w:t>
      </w:r>
      <w:r w:rsidRPr="005E58DC">
        <w:rPr>
          <w:rFonts w:ascii="Verdana" w:hAnsi="Verdana" w:cs="Times New Roman"/>
          <w:spacing w:val="1"/>
          <w:sz w:val="22"/>
          <w:szCs w:val="22"/>
        </w:rPr>
        <w:t xml:space="preserve"> </w:t>
      </w:r>
      <w:r w:rsidRPr="005E58DC">
        <w:rPr>
          <w:rFonts w:ascii="Verdana" w:hAnsi="Verdana" w:cs="Times New Roman"/>
          <w:sz w:val="22"/>
          <w:szCs w:val="22"/>
        </w:rPr>
        <w:t>Superintendencia</w:t>
      </w:r>
      <w:r w:rsidRPr="005E58DC">
        <w:rPr>
          <w:rFonts w:ascii="Verdana" w:hAnsi="Verdana" w:cs="Times New Roman"/>
          <w:spacing w:val="-1"/>
          <w:sz w:val="22"/>
          <w:szCs w:val="22"/>
        </w:rPr>
        <w:t xml:space="preserve"> </w:t>
      </w:r>
      <w:r w:rsidRPr="005E58DC">
        <w:rPr>
          <w:rFonts w:ascii="Verdana" w:hAnsi="Verdana" w:cs="Times New Roman"/>
          <w:sz w:val="22"/>
          <w:szCs w:val="22"/>
        </w:rPr>
        <w:t>de Puertos y</w:t>
      </w:r>
      <w:r w:rsidRPr="005E58DC">
        <w:rPr>
          <w:rFonts w:ascii="Verdana" w:hAnsi="Verdana" w:cs="Times New Roman"/>
          <w:spacing w:val="-2"/>
          <w:sz w:val="22"/>
          <w:szCs w:val="22"/>
        </w:rPr>
        <w:t xml:space="preserve"> </w:t>
      </w:r>
      <w:r w:rsidRPr="005E58DC">
        <w:rPr>
          <w:rFonts w:ascii="Verdana" w:hAnsi="Verdana" w:cs="Times New Roman"/>
          <w:sz w:val="22"/>
          <w:szCs w:val="22"/>
        </w:rPr>
        <w:t>Transporte</w:t>
      </w:r>
    </w:p>
    <w:p w14:paraId="51043F07" w14:textId="77777777" w:rsidR="004371E3" w:rsidRPr="005E58DC" w:rsidRDefault="004371E3" w:rsidP="004371E3">
      <w:pPr>
        <w:pStyle w:val="Ttulo2"/>
        <w:keepLines/>
        <w:numPr>
          <w:ilvl w:val="1"/>
          <w:numId w:val="9"/>
        </w:numPr>
        <w:spacing w:before="200" w:after="0" w:line="240" w:lineRule="auto"/>
        <w:jc w:val="left"/>
        <w:rPr>
          <w:rFonts w:ascii="Verdana" w:hAnsi="Verdana"/>
          <w:i w:val="0"/>
          <w:iCs w:val="0"/>
          <w:sz w:val="22"/>
          <w:szCs w:val="22"/>
        </w:rPr>
      </w:pPr>
      <w:bookmarkStart w:id="8" w:name="_Toc102049444"/>
      <w:bookmarkStart w:id="9" w:name="_Toc155697508"/>
      <w:r w:rsidRPr="005E58DC">
        <w:rPr>
          <w:rFonts w:ascii="Verdana" w:hAnsi="Verdana"/>
          <w:i w:val="0"/>
          <w:iCs w:val="0"/>
          <w:sz w:val="22"/>
          <w:szCs w:val="22"/>
        </w:rPr>
        <w:t>OBJETO SOCIAL</w:t>
      </w:r>
      <w:bookmarkEnd w:id="8"/>
      <w:bookmarkEnd w:id="9"/>
    </w:p>
    <w:p w14:paraId="2AF2C94F" w14:textId="77777777" w:rsidR="004371E3" w:rsidRPr="005E58DC" w:rsidRDefault="004371E3" w:rsidP="004371E3">
      <w:pPr>
        <w:pStyle w:val="Prrafodelista"/>
        <w:tabs>
          <w:tab w:val="left" w:pos="1974"/>
        </w:tabs>
        <w:spacing w:before="159" w:line="240" w:lineRule="auto"/>
        <w:ind w:left="1973"/>
        <w:jc w:val="both"/>
        <w:rPr>
          <w:rFonts w:ascii="Verdana" w:hAnsi="Verdana" w:cs="Times New Roman"/>
        </w:rPr>
      </w:pPr>
    </w:p>
    <w:p w14:paraId="3F21A667" w14:textId="5E22F925" w:rsidR="004371E3" w:rsidRPr="005E58DC" w:rsidRDefault="004371E3" w:rsidP="007452A8">
      <w:pPr>
        <w:spacing w:line="276" w:lineRule="auto"/>
        <w:jc w:val="both"/>
        <w:rPr>
          <w:rFonts w:ascii="Verdana" w:hAnsi="Verdana"/>
          <w:sz w:val="22"/>
          <w:szCs w:val="22"/>
        </w:rPr>
      </w:pPr>
      <w:r w:rsidRPr="005E58DC">
        <w:rPr>
          <w:rFonts w:ascii="Verdana" w:hAnsi="Verdana"/>
          <w:sz w:val="22"/>
          <w:szCs w:val="22"/>
        </w:rPr>
        <w:t xml:space="preserve">La sociedad se propone como objeto social principal el desarrollo de las siguientes actividades: </w:t>
      </w:r>
    </w:p>
    <w:p w14:paraId="7EBCE25F" w14:textId="77777777" w:rsidR="004371E3" w:rsidRPr="005E58DC" w:rsidRDefault="004371E3" w:rsidP="007452A8">
      <w:pPr>
        <w:spacing w:line="276" w:lineRule="auto"/>
        <w:jc w:val="both"/>
        <w:rPr>
          <w:rFonts w:ascii="Verdana" w:hAnsi="Verdana"/>
          <w:sz w:val="22"/>
          <w:szCs w:val="22"/>
        </w:rPr>
      </w:pPr>
    </w:p>
    <w:p w14:paraId="08F99AEF" w14:textId="7A7A7050"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Contribuir a la solución de los problemas de transporte urbanos, intermunicipales, Interdepartamentales e </w:t>
      </w:r>
      <w:proofErr w:type="spellStart"/>
      <w:r w:rsidRPr="005E58DC">
        <w:rPr>
          <w:rFonts w:ascii="Verdana" w:hAnsi="Verdana"/>
        </w:rPr>
        <w:t>interveredal</w:t>
      </w:r>
      <w:proofErr w:type="spellEnd"/>
      <w:r w:rsidRPr="005E58DC">
        <w:rPr>
          <w:rFonts w:ascii="Verdana" w:hAnsi="Verdana"/>
        </w:rPr>
        <w:t xml:space="preserve"> en el municipio de Manizales, mediante la prestación del servicio público del terminal de transporte terrestre, en inmuebles de su propiedad, o sobre los cuales tenga, a cualquier título, la posesión o la tenencia.</w:t>
      </w:r>
    </w:p>
    <w:p w14:paraId="6AB96A4F"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Contribuir a la solución de los problemas de transporte urbanos, </w:t>
      </w:r>
      <w:proofErr w:type="spellStart"/>
      <w:r w:rsidRPr="005E58DC">
        <w:rPr>
          <w:rFonts w:ascii="Verdana" w:hAnsi="Verdana"/>
        </w:rPr>
        <w:t>interveredales</w:t>
      </w:r>
      <w:proofErr w:type="spellEnd"/>
      <w:r w:rsidRPr="005E58DC">
        <w:rPr>
          <w:rFonts w:ascii="Verdana" w:hAnsi="Verdana"/>
        </w:rPr>
        <w:t xml:space="preserve">, intermunicipales o interdepartamentales, en los municipios de Colombia, mediante el establecimiento, la organización, el funcionamiento y la operación de terminales de transporte terrestre en bienes inmuebles que sean de su propiedad o sobre los cuales tenga a cualquier título la posesión o la tenencia, en los cuales pueda realizar las actividades que corresponden a la prestación del servicio de terminal de transporte terrestre. </w:t>
      </w:r>
    </w:p>
    <w:p w14:paraId="66304E56"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lastRenderedPageBreak/>
        <w:t xml:space="preserve">Desarrollar la industria del transporte a todo nivel, como administrar y operar sistemas de transporte especial, sistemas de transporte por cable aéreo, sistemas de transporte mixto, centros de diagnóstico automotor, etc... </w:t>
      </w:r>
    </w:p>
    <w:p w14:paraId="663A19D3"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Generar, operar y administrar negocios asociados a la movilidad terrestre a nivel nacional, departamental, municipal, </w:t>
      </w:r>
      <w:proofErr w:type="spellStart"/>
      <w:r w:rsidRPr="005E58DC">
        <w:rPr>
          <w:rFonts w:ascii="Verdana" w:hAnsi="Verdana"/>
        </w:rPr>
        <w:t>interveredal</w:t>
      </w:r>
      <w:proofErr w:type="spellEnd"/>
      <w:r w:rsidRPr="005E58DC">
        <w:rPr>
          <w:rFonts w:ascii="Verdana" w:hAnsi="Verdana"/>
        </w:rPr>
        <w:t xml:space="preserve"> y urbano. Así mismo, generar negocios conexos y complementarios inherentes al servicio público de transporte como: Servitecas, lavado, aseo y desinfección de cualquier tipo de vehículos, Monta llantas, así como diseño, remodelación, adecuaciones, Construcción y administración de estaciones de servicio, parqueaderos y otros. </w:t>
      </w:r>
    </w:p>
    <w:p w14:paraId="5DFD92A9"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Proveer sistemas adecuados para la innovación y adopción de tecnologías de movilidad y de información y comunicación propias o de terceros. </w:t>
      </w:r>
    </w:p>
    <w:p w14:paraId="63F04385"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Prestar el servicio de procesamiento electrónico de datos y el proceso de facturación por conceptos inherente al servicio público de transporte o sus actividades complementarias y conexas, los cuales podrán o no tener remuneración. </w:t>
      </w:r>
    </w:p>
    <w:p w14:paraId="135B3543"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La realización de todo tipo de actividades de carácter inmobiliario, en especial, las relativas a la adquisición, tenencia, arrendamiento, enajenación, promoción, rehabilitación y explotación por cualquier título de toda clase de bienes inmuebles. </w:t>
      </w:r>
    </w:p>
    <w:p w14:paraId="2D170D0E" w14:textId="44158348"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Operación, administración de vías y concesiones viales, vías terciarias, municipales, departamentales y nacionales, en cumplimiento del objeto previsto, la sociedad podrá, ejecutar todos los actos y celebrar todos los contratos que guarden relación directa con su objeto social y, especialmente abrir, montar o establecer terminales de transporte terrestre.</w:t>
      </w:r>
    </w:p>
    <w:p w14:paraId="685C9106"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Celebrar toda clase de actos y contratos relacionados con el manejo de inmuebles, adquirir bienes muebles e inmuebles a cualquier título, enajenarlos o de cualquier otra forma disponer de ellos, gravarlos con prenda e hipoteca, limitar su domino, darlos en garantía a terceros por obligaciones propias; diseño, remodelación, adecuaciones, construcción y administración de bienes inmuebles, diseño, remodelación y construcción de edificios para el funcionamiento de terminales de transporte terrestre y para oficinas. </w:t>
      </w:r>
    </w:p>
    <w:p w14:paraId="42348333"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Dar o tomar en arrendamiento o comodato bienes muebles o inmuebles.</w:t>
      </w:r>
    </w:p>
    <w:p w14:paraId="739A0434"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Celebrar el contrato de leasing en cualquiera de sus formas. </w:t>
      </w:r>
    </w:p>
    <w:p w14:paraId="76A0466F"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Celebrar operaciones sobre establecimientos de comercio, participar como socio o accionista en la constitución de toda clase de sociedades comerciales o civiles y adquirir a cualquier título cuotas, partes o acciones en esta misma clase de sociedad, sin que sea necesario que tengan objeto social similar, conexo o complementario.</w:t>
      </w:r>
    </w:p>
    <w:p w14:paraId="7DBB00CA"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lastRenderedPageBreak/>
        <w:t>Dar, aceptar, negociar, pagar, endosar, cancelar, vender, revender, títulos valores de toda clase, incluidas las acciones de sociedades.</w:t>
      </w:r>
    </w:p>
    <w:p w14:paraId="0A1A37F4"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Celebrar el contrato de mutuo a interés o sin él, con garantía o sin ella.</w:t>
      </w:r>
    </w:p>
    <w:p w14:paraId="2AE134C7"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Celebrar contratos bancarlos. </w:t>
      </w:r>
    </w:p>
    <w:p w14:paraId="1CB2856B"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Realizar toda clase de actos y operaciones civiles y mercantiles. </w:t>
      </w:r>
    </w:p>
    <w:p w14:paraId="07B52C85"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Explotar actividades empresariales, siempre en relación con el objeto indicado, sin que pueda decirse que la sociedad carece de capacidad para desarrollar cualquier acto de tal naturaleza. </w:t>
      </w:r>
    </w:p>
    <w:p w14:paraId="4C79AB34"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Celebrar contratos de prestación de servicios con otras Terminales del país. </w:t>
      </w:r>
    </w:p>
    <w:p w14:paraId="72A9CF44" w14:textId="77777777" w:rsidR="004371E3" w:rsidRPr="005E58DC" w:rsidRDefault="004371E3" w:rsidP="007452A8">
      <w:pPr>
        <w:pStyle w:val="Prrafodelista"/>
        <w:numPr>
          <w:ilvl w:val="0"/>
          <w:numId w:val="6"/>
        </w:numPr>
        <w:spacing w:line="276" w:lineRule="auto"/>
        <w:jc w:val="both"/>
        <w:rPr>
          <w:rFonts w:ascii="Verdana" w:hAnsi="Verdana"/>
        </w:rPr>
      </w:pPr>
      <w:r w:rsidRPr="005E58DC">
        <w:rPr>
          <w:rFonts w:ascii="Verdana" w:hAnsi="Verdana"/>
        </w:rPr>
        <w:t xml:space="preserve">La celebración con terceros de contratos de colaboración empresarial bajo modalidades diversas y con remuneración por el sistema de recaudo, para actividades propias y de terceros, que tengan por objeto la solución a problemas de movilidad de transporte.  </w:t>
      </w:r>
    </w:p>
    <w:p w14:paraId="3880FCDC" w14:textId="77777777" w:rsidR="004371E3" w:rsidRPr="005E58DC" w:rsidRDefault="004371E3" w:rsidP="004371E3">
      <w:pPr>
        <w:jc w:val="both"/>
        <w:rPr>
          <w:rFonts w:ascii="Verdana" w:hAnsi="Verdana"/>
          <w:sz w:val="22"/>
          <w:szCs w:val="22"/>
        </w:rPr>
      </w:pPr>
    </w:p>
    <w:p w14:paraId="4771658E" w14:textId="6F8451C3" w:rsidR="004371E3" w:rsidRPr="005E58DC" w:rsidRDefault="004371E3" w:rsidP="004371E3">
      <w:pPr>
        <w:pStyle w:val="Ttulo2"/>
        <w:keepLines/>
        <w:numPr>
          <w:ilvl w:val="1"/>
          <w:numId w:val="9"/>
        </w:numPr>
        <w:spacing w:before="200" w:after="0" w:line="240" w:lineRule="auto"/>
        <w:jc w:val="left"/>
        <w:rPr>
          <w:rFonts w:ascii="Verdana" w:hAnsi="Verdana"/>
          <w:i w:val="0"/>
          <w:iCs w:val="0"/>
          <w:sz w:val="22"/>
          <w:szCs w:val="22"/>
        </w:rPr>
      </w:pPr>
      <w:bookmarkStart w:id="10" w:name="_Toc102049445"/>
      <w:bookmarkStart w:id="11" w:name="_Toc155697509"/>
      <w:r w:rsidRPr="005E58DC">
        <w:rPr>
          <w:rFonts w:ascii="Verdana" w:hAnsi="Verdana"/>
          <w:i w:val="0"/>
          <w:iCs w:val="0"/>
          <w:sz w:val="22"/>
          <w:szCs w:val="22"/>
        </w:rPr>
        <w:t>DURACIÓN</w:t>
      </w:r>
      <w:bookmarkEnd w:id="10"/>
      <w:bookmarkEnd w:id="11"/>
    </w:p>
    <w:p w14:paraId="6451C60F" w14:textId="77777777" w:rsidR="004371E3" w:rsidRPr="005E58DC" w:rsidRDefault="004371E3" w:rsidP="004371E3">
      <w:pPr>
        <w:pStyle w:val="Textoindependiente"/>
        <w:ind w:right="10"/>
        <w:jc w:val="both"/>
        <w:rPr>
          <w:rFonts w:ascii="Verdana" w:eastAsiaTheme="minorHAnsi" w:hAnsi="Verdana" w:cstheme="minorBidi"/>
          <w:sz w:val="22"/>
          <w:szCs w:val="22"/>
          <w:lang w:val="es-CO"/>
        </w:rPr>
      </w:pPr>
    </w:p>
    <w:p w14:paraId="3028269C" w14:textId="77777777" w:rsidR="004371E3" w:rsidRPr="005E58DC" w:rsidRDefault="004371E3" w:rsidP="007452A8">
      <w:pPr>
        <w:pStyle w:val="Textoindependiente"/>
        <w:spacing w:line="276" w:lineRule="auto"/>
        <w:ind w:right="10"/>
        <w:jc w:val="both"/>
        <w:rPr>
          <w:rFonts w:ascii="Verdana" w:hAnsi="Verdana" w:cs="Times New Roman"/>
          <w:sz w:val="22"/>
          <w:szCs w:val="22"/>
        </w:rPr>
      </w:pPr>
      <w:r w:rsidRPr="005E58DC">
        <w:rPr>
          <w:rFonts w:ascii="Verdana" w:hAnsi="Verdana" w:cs="Times New Roman"/>
          <w:sz w:val="22"/>
          <w:szCs w:val="22"/>
        </w:rPr>
        <w:t>La vigencia de la Terminal de Transporte Manizales S.A es: que la</w:t>
      </w:r>
      <w:r w:rsidRPr="005E58DC">
        <w:rPr>
          <w:rFonts w:ascii="Verdana" w:hAnsi="Verdana" w:cs="Times New Roman"/>
          <w:spacing w:val="1"/>
          <w:sz w:val="22"/>
          <w:szCs w:val="22"/>
        </w:rPr>
        <w:t xml:space="preserve"> </w:t>
      </w:r>
      <w:r w:rsidRPr="005E58DC">
        <w:rPr>
          <w:rFonts w:ascii="Verdana" w:hAnsi="Verdana" w:cs="Times New Roman"/>
          <w:sz w:val="22"/>
          <w:szCs w:val="22"/>
        </w:rPr>
        <w:t>persona jurídica no se halla disuelta, será de cien (100) años, contados a partir de</w:t>
      </w:r>
      <w:r w:rsidRPr="005E58DC">
        <w:rPr>
          <w:rFonts w:ascii="Verdana" w:hAnsi="Verdana" w:cs="Times New Roman"/>
          <w:spacing w:val="1"/>
          <w:sz w:val="22"/>
          <w:szCs w:val="22"/>
        </w:rPr>
        <w:t xml:space="preserve"> </w:t>
      </w:r>
      <w:r w:rsidRPr="005E58DC">
        <w:rPr>
          <w:rFonts w:ascii="Verdana" w:hAnsi="Verdana" w:cs="Times New Roman"/>
          <w:sz w:val="22"/>
          <w:szCs w:val="22"/>
        </w:rPr>
        <w:t>la</w:t>
      </w:r>
      <w:r w:rsidRPr="005E58DC">
        <w:rPr>
          <w:rFonts w:ascii="Verdana" w:hAnsi="Verdana" w:cs="Times New Roman"/>
          <w:spacing w:val="-3"/>
          <w:sz w:val="22"/>
          <w:szCs w:val="22"/>
        </w:rPr>
        <w:t xml:space="preserve"> </w:t>
      </w:r>
      <w:r w:rsidRPr="005E58DC">
        <w:rPr>
          <w:rFonts w:ascii="Verdana" w:hAnsi="Verdana" w:cs="Times New Roman"/>
          <w:sz w:val="22"/>
          <w:szCs w:val="22"/>
        </w:rPr>
        <w:t>fecha de constitución con</w:t>
      </w:r>
      <w:r w:rsidRPr="005E58DC">
        <w:rPr>
          <w:rFonts w:ascii="Verdana" w:hAnsi="Verdana" w:cs="Times New Roman"/>
          <w:spacing w:val="-3"/>
          <w:sz w:val="22"/>
          <w:szCs w:val="22"/>
        </w:rPr>
        <w:t xml:space="preserve"> </w:t>
      </w:r>
      <w:r w:rsidRPr="005E58DC">
        <w:rPr>
          <w:rFonts w:ascii="Verdana" w:hAnsi="Verdana" w:cs="Times New Roman"/>
          <w:sz w:val="22"/>
          <w:szCs w:val="22"/>
        </w:rPr>
        <w:t>duración</w:t>
      </w:r>
      <w:r w:rsidRPr="005E58DC">
        <w:rPr>
          <w:rFonts w:ascii="Verdana" w:hAnsi="Verdana" w:cs="Times New Roman"/>
          <w:spacing w:val="-2"/>
          <w:sz w:val="22"/>
          <w:szCs w:val="22"/>
        </w:rPr>
        <w:t xml:space="preserve"> </w:t>
      </w:r>
      <w:r w:rsidRPr="005E58DC">
        <w:rPr>
          <w:rFonts w:ascii="Verdana" w:hAnsi="Verdana" w:cs="Times New Roman"/>
          <w:sz w:val="22"/>
          <w:szCs w:val="22"/>
        </w:rPr>
        <w:t>hasta el 08</w:t>
      </w:r>
      <w:r w:rsidRPr="005E58DC">
        <w:rPr>
          <w:rFonts w:ascii="Verdana" w:hAnsi="Verdana" w:cs="Times New Roman"/>
          <w:spacing w:val="-1"/>
          <w:sz w:val="22"/>
          <w:szCs w:val="22"/>
        </w:rPr>
        <w:t xml:space="preserve"> </w:t>
      </w:r>
      <w:r w:rsidRPr="005E58DC">
        <w:rPr>
          <w:rFonts w:ascii="Verdana" w:hAnsi="Verdana" w:cs="Times New Roman"/>
          <w:sz w:val="22"/>
          <w:szCs w:val="22"/>
        </w:rPr>
        <w:t>de septiembre</w:t>
      </w:r>
      <w:r w:rsidRPr="005E58DC">
        <w:rPr>
          <w:rFonts w:ascii="Verdana" w:hAnsi="Verdana" w:cs="Times New Roman"/>
          <w:spacing w:val="-2"/>
          <w:sz w:val="22"/>
          <w:szCs w:val="22"/>
        </w:rPr>
        <w:t xml:space="preserve"> </w:t>
      </w:r>
      <w:r w:rsidRPr="005E58DC">
        <w:rPr>
          <w:rFonts w:ascii="Verdana" w:hAnsi="Verdana" w:cs="Times New Roman"/>
          <w:sz w:val="22"/>
          <w:szCs w:val="22"/>
        </w:rPr>
        <w:t>de</w:t>
      </w:r>
      <w:r w:rsidRPr="005E58DC">
        <w:rPr>
          <w:rFonts w:ascii="Verdana" w:hAnsi="Verdana" w:cs="Times New Roman"/>
          <w:spacing w:val="-2"/>
          <w:sz w:val="22"/>
          <w:szCs w:val="22"/>
        </w:rPr>
        <w:t xml:space="preserve"> </w:t>
      </w:r>
      <w:r w:rsidRPr="005E58DC">
        <w:rPr>
          <w:rFonts w:ascii="Verdana" w:hAnsi="Verdana" w:cs="Times New Roman"/>
          <w:sz w:val="22"/>
          <w:szCs w:val="22"/>
        </w:rPr>
        <w:t>2076.</w:t>
      </w:r>
    </w:p>
    <w:p w14:paraId="0F5DFD80" w14:textId="77777777" w:rsidR="004371E3" w:rsidRPr="005E58DC" w:rsidRDefault="004371E3" w:rsidP="007452A8">
      <w:pPr>
        <w:pStyle w:val="Textoindependiente"/>
        <w:spacing w:line="276" w:lineRule="auto"/>
        <w:ind w:right="10"/>
        <w:jc w:val="both"/>
        <w:rPr>
          <w:rFonts w:ascii="Verdana" w:hAnsi="Verdana" w:cs="Times New Roman"/>
          <w:sz w:val="22"/>
          <w:szCs w:val="22"/>
        </w:rPr>
      </w:pPr>
    </w:p>
    <w:p w14:paraId="23D2CE46" w14:textId="77777777" w:rsidR="004371E3" w:rsidRPr="005E58DC" w:rsidRDefault="004371E3" w:rsidP="004371E3">
      <w:pPr>
        <w:pStyle w:val="Ttulo2"/>
        <w:keepLines/>
        <w:numPr>
          <w:ilvl w:val="1"/>
          <w:numId w:val="9"/>
        </w:numPr>
        <w:spacing w:before="200" w:after="0" w:line="240" w:lineRule="auto"/>
        <w:jc w:val="left"/>
        <w:rPr>
          <w:rFonts w:ascii="Verdana" w:hAnsi="Verdana"/>
          <w:i w:val="0"/>
          <w:iCs w:val="0"/>
          <w:sz w:val="22"/>
          <w:szCs w:val="22"/>
        </w:rPr>
      </w:pPr>
      <w:r w:rsidRPr="005E58DC">
        <w:rPr>
          <w:rFonts w:ascii="Verdana" w:hAnsi="Verdana"/>
          <w:i w:val="0"/>
          <w:iCs w:val="0"/>
          <w:sz w:val="22"/>
          <w:szCs w:val="22"/>
        </w:rPr>
        <w:t xml:space="preserve"> </w:t>
      </w:r>
      <w:bookmarkStart w:id="12" w:name="_Toc102049446"/>
      <w:bookmarkStart w:id="13" w:name="_Toc155697510"/>
      <w:r w:rsidRPr="005E58DC">
        <w:rPr>
          <w:rFonts w:ascii="Verdana" w:hAnsi="Verdana"/>
          <w:i w:val="0"/>
          <w:iCs w:val="0"/>
          <w:sz w:val="22"/>
          <w:szCs w:val="22"/>
        </w:rPr>
        <w:t>DOMICILIO</w:t>
      </w:r>
      <w:bookmarkEnd w:id="12"/>
      <w:bookmarkEnd w:id="13"/>
    </w:p>
    <w:p w14:paraId="694024CD" w14:textId="77777777" w:rsidR="004371E3" w:rsidRPr="005E58DC" w:rsidRDefault="004371E3" w:rsidP="007452A8">
      <w:pPr>
        <w:pStyle w:val="Textoindependiente"/>
        <w:spacing w:before="177" w:line="276" w:lineRule="auto"/>
        <w:ind w:right="4"/>
        <w:jc w:val="both"/>
        <w:rPr>
          <w:rFonts w:ascii="Verdana" w:hAnsi="Verdana" w:cs="Times New Roman"/>
          <w:sz w:val="22"/>
          <w:szCs w:val="22"/>
        </w:rPr>
      </w:pPr>
      <w:r w:rsidRPr="005E58DC">
        <w:rPr>
          <w:rFonts w:ascii="Verdana" w:hAnsi="Verdana" w:cs="Times New Roman"/>
          <w:sz w:val="22"/>
          <w:szCs w:val="22"/>
        </w:rPr>
        <w:t>El</w:t>
      </w:r>
      <w:r w:rsidRPr="005E58DC">
        <w:rPr>
          <w:rFonts w:ascii="Verdana" w:hAnsi="Verdana" w:cs="Times New Roman"/>
          <w:spacing w:val="-10"/>
          <w:sz w:val="22"/>
          <w:szCs w:val="22"/>
        </w:rPr>
        <w:t xml:space="preserve"> </w:t>
      </w:r>
      <w:r w:rsidRPr="005E58DC">
        <w:rPr>
          <w:rFonts w:ascii="Verdana" w:hAnsi="Verdana" w:cs="Times New Roman"/>
          <w:sz w:val="22"/>
          <w:szCs w:val="22"/>
        </w:rPr>
        <w:t>domicilio</w:t>
      </w:r>
      <w:r w:rsidRPr="005E58DC">
        <w:rPr>
          <w:rFonts w:ascii="Verdana" w:hAnsi="Verdana" w:cs="Times New Roman"/>
          <w:spacing w:val="-8"/>
          <w:sz w:val="22"/>
          <w:szCs w:val="22"/>
        </w:rPr>
        <w:t xml:space="preserve"> </w:t>
      </w:r>
      <w:r w:rsidRPr="005E58DC">
        <w:rPr>
          <w:rFonts w:ascii="Verdana" w:hAnsi="Verdana" w:cs="Times New Roman"/>
          <w:sz w:val="22"/>
          <w:szCs w:val="22"/>
        </w:rPr>
        <w:t>de</w:t>
      </w:r>
      <w:r w:rsidRPr="005E58DC">
        <w:rPr>
          <w:rFonts w:ascii="Verdana" w:hAnsi="Verdana" w:cs="Times New Roman"/>
          <w:spacing w:val="-7"/>
          <w:sz w:val="22"/>
          <w:szCs w:val="22"/>
        </w:rPr>
        <w:t xml:space="preserve"> </w:t>
      </w:r>
      <w:r w:rsidRPr="005E58DC">
        <w:rPr>
          <w:rFonts w:ascii="Verdana" w:hAnsi="Verdana" w:cs="Times New Roman"/>
          <w:sz w:val="22"/>
          <w:szCs w:val="22"/>
        </w:rPr>
        <w:t>la</w:t>
      </w:r>
      <w:r w:rsidRPr="005E58DC">
        <w:rPr>
          <w:rFonts w:ascii="Verdana" w:hAnsi="Verdana" w:cs="Times New Roman"/>
          <w:spacing w:val="-7"/>
          <w:sz w:val="22"/>
          <w:szCs w:val="22"/>
        </w:rPr>
        <w:t xml:space="preserve"> </w:t>
      </w:r>
      <w:r w:rsidRPr="005E58DC">
        <w:rPr>
          <w:rFonts w:ascii="Verdana" w:hAnsi="Verdana" w:cs="Times New Roman"/>
          <w:sz w:val="22"/>
          <w:szCs w:val="22"/>
        </w:rPr>
        <w:t>sociedad</w:t>
      </w:r>
      <w:r w:rsidRPr="005E58DC">
        <w:rPr>
          <w:rFonts w:ascii="Verdana" w:hAnsi="Verdana" w:cs="Times New Roman"/>
          <w:spacing w:val="-8"/>
          <w:sz w:val="22"/>
          <w:szCs w:val="22"/>
        </w:rPr>
        <w:t xml:space="preserve"> </w:t>
      </w:r>
      <w:r w:rsidRPr="005E58DC">
        <w:rPr>
          <w:rFonts w:ascii="Verdana" w:hAnsi="Verdana" w:cs="Times New Roman"/>
          <w:sz w:val="22"/>
          <w:szCs w:val="22"/>
        </w:rPr>
        <w:t>será</w:t>
      </w:r>
      <w:r w:rsidRPr="005E58DC">
        <w:rPr>
          <w:rFonts w:ascii="Verdana" w:hAnsi="Verdana" w:cs="Times New Roman"/>
          <w:spacing w:val="-7"/>
          <w:sz w:val="22"/>
          <w:szCs w:val="22"/>
        </w:rPr>
        <w:t xml:space="preserve"> </w:t>
      </w:r>
      <w:r w:rsidRPr="005E58DC">
        <w:rPr>
          <w:rFonts w:ascii="Verdana" w:hAnsi="Verdana" w:cs="Times New Roman"/>
          <w:sz w:val="22"/>
          <w:szCs w:val="22"/>
        </w:rPr>
        <w:t>la</w:t>
      </w:r>
      <w:r w:rsidRPr="005E58DC">
        <w:rPr>
          <w:rFonts w:ascii="Verdana" w:hAnsi="Verdana" w:cs="Times New Roman"/>
          <w:spacing w:val="-9"/>
          <w:sz w:val="22"/>
          <w:szCs w:val="22"/>
        </w:rPr>
        <w:t xml:space="preserve"> </w:t>
      </w:r>
      <w:r w:rsidRPr="005E58DC">
        <w:rPr>
          <w:rFonts w:ascii="Verdana" w:hAnsi="Verdana" w:cs="Times New Roman"/>
          <w:sz w:val="22"/>
          <w:szCs w:val="22"/>
        </w:rPr>
        <w:t>ciudad</w:t>
      </w:r>
      <w:r w:rsidRPr="005E58DC">
        <w:rPr>
          <w:rFonts w:ascii="Verdana" w:hAnsi="Verdana" w:cs="Times New Roman"/>
          <w:spacing w:val="-8"/>
          <w:sz w:val="22"/>
          <w:szCs w:val="22"/>
        </w:rPr>
        <w:t xml:space="preserve"> </w:t>
      </w:r>
      <w:r w:rsidRPr="005E58DC">
        <w:rPr>
          <w:rFonts w:ascii="Verdana" w:hAnsi="Verdana" w:cs="Times New Roman"/>
          <w:sz w:val="22"/>
          <w:szCs w:val="22"/>
        </w:rPr>
        <w:t>de</w:t>
      </w:r>
      <w:r w:rsidRPr="005E58DC">
        <w:rPr>
          <w:rFonts w:ascii="Verdana" w:hAnsi="Verdana" w:cs="Times New Roman"/>
          <w:spacing w:val="-10"/>
          <w:sz w:val="22"/>
          <w:szCs w:val="22"/>
        </w:rPr>
        <w:t xml:space="preserve"> </w:t>
      </w:r>
      <w:r w:rsidRPr="005E58DC">
        <w:rPr>
          <w:rFonts w:ascii="Verdana" w:hAnsi="Verdana" w:cs="Times New Roman"/>
          <w:sz w:val="22"/>
          <w:szCs w:val="22"/>
        </w:rPr>
        <w:t>Manizales.</w:t>
      </w:r>
      <w:r w:rsidRPr="005E58DC">
        <w:rPr>
          <w:rFonts w:ascii="Verdana" w:hAnsi="Verdana" w:cs="Times New Roman"/>
          <w:spacing w:val="-9"/>
          <w:sz w:val="22"/>
          <w:szCs w:val="22"/>
        </w:rPr>
        <w:t xml:space="preserve"> </w:t>
      </w:r>
      <w:r w:rsidRPr="005E58DC">
        <w:rPr>
          <w:rFonts w:ascii="Verdana" w:hAnsi="Verdana" w:cs="Times New Roman"/>
          <w:sz w:val="22"/>
          <w:szCs w:val="22"/>
        </w:rPr>
        <w:t>con</w:t>
      </w:r>
      <w:r w:rsidRPr="005E58DC">
        <w:rPr>
          <w:rFonts w:ascii="Verdana" w:hAnsi="Verdana" w:cs="Times New Roman"/>
          <w:spacing w:val="-7"/>
          <w:sz w:val="22"/>
          <w:szCs w:val="22"/>
        </w:rPr>
        <w:t xml:space="preserve"> </w:t>
      </w:r>
      <w:r w:rsidRPr="005E58DC">
        <w:rPr>
          <w:rFonts w:ascii="Verdana" w:hAnsi="Verdana" w:cs="Times New Roman"/>
          <w:sz w:val="22"/>
          <w:szCs w:val="22"/>
        </w:rPr>
        <w:t>dirección</w:t>
      </w:r>
      <w:r w:rsidRPr="005E58DC">
        <w:rPr>
          <w:rFonts w:ascii="Verdana" w:hAnsi="Verdana" w:cs="Times New Roman"/>
          <w:spacing w:val="-8"/>
          <w:sz w:val="22"/>
          <w:szCs w:val="22"/>
        </w:rPr>
        <w:t xml:space="preserve"> </w:t>
      </w:r>
      <w:r w:rsidRPr="005E58DC">
        <w:rPr>
          <w:rFonts w:ascii="Verdana" w:hAnsi="Verdana" w:cs="Times New Roman"/>
          <w:sz w:val="22"/>
          <w:szCs w:val="22"/>
        </w:rPr>
        <w:t>comercial</w:t>
      </w:r>
      <w:r w:rsidRPr="005E58DC">
        <w:rPr>
          <w:rFonts w:ascii="Verdana" w:hAnsi="Verdana" w:cs="Times New Roman"/>
          <w:spacing w:val="-10"/>
          <w:sz w:val="22"/>
          <w:szCs w:val="22"/>
        </w:rPr>
        <w:t xml:space="preserve"> </w:t>
      </w:r>
      <w:r w:rsidRPr="005E58DC">
        <w:rPr>
          <w:rFonts w:ascii="Verdana" w:hAnsi="Verdana" w:cs="Times New Roman"/>
          <w:sz w:val="22"/>
          <w:szCs w:val="22"/>
        </w:rPr>
        <w:t>CR</w:t>
      </w:r>
      <w:r w:rsidRPr="005E58DC">
        <w:rPr>
          <w:rFonts w:ascii="Verdana" w:hAnsi="Verdana" w:cs="Times New Roman"/>
          <w:spacing w:val="-64"/>
          <w:sz w:val="22"/>
          <w:szCs w:val="22"/>
        </w:rPr>
        <w:t xml:space="preserve"> </w:t>
      </w:r>
      <w:r w:rsidRPr="005E58DC">
        <w:rPr>
          <w:rFonts w:ascii="Verdana" w:hAnsi="Verdana" w:cs="Times New Roman"/>
          <w:sz w:val="22"/>
          <w:szCs w:val="22"/>
        </w:rPr>
        <w:t>43 N° 65-100; barrio los Cámbulos. la Terminal, con sujeción a la política de</w:t>
      </w:r>
      <w:r w:rsidRPr="005E58DC">
        <w:rPr>
          <w:rFonts w:ascii="Verdana" w:hAnsi="Verdana" w:cs="Times New Roman"/>
          <w:spacing w:val="1"/>
          <w:sz w:val="22"/>
          <w:szCs w:val="22"/>
        </w:rPr>
        <w:t xml:space="preserve"> </w:t>
      </w:r>
      <w:r w:rsidRPr="005E58DC">
        <w:rPr>
          <w:rFonts w:ascii="Verdana" w:hAnsi="Verdana" w:cs="Times New Roman"/>
          <w:spacing w:val="-1"/>
          <w:sz w:val="22"/>
          <w:szCs w:val="22"/>
        </w:rPr>
        <w:t>programas</w:t>
      </w:r>
      <w:r w:rsidRPr="005E58DC">
        <w:rPr>
          <w:rFonts w:ascii="Verdana" w:hAnsi="Verdana" w:cs="Times New Roman"/>
          <w:spacing w:val="-17"/>
          <w:sz w:val="22"/>
          <w:szCs w:val="22"/>
        </w:rPr>
        <w:t xml:space="preserve"> </w:t>
      </w:r>
      <w:r w:rsidRPr="005E58DC">
        <w:rPr>
          <w:rFonts w:ascii="Verdana" w:hAnsi="Verdana" w:cs="Times New Roman"/>
          <w:spacing w:val="-1"/>
          <w:sz w:val="22"/>
          <w:szCs w:val="22"/>
        </w:rPr>
        <w:t>del</w:t>
      </w:r>
      <w:r w:rsidRPr="005E58DC">
        <w:rPr>
          <w:rFonts w:ascii="Verdana" w:hAnsi="Verdana" w:cs="Times New Roman"/>
          <w:spacing w:val="-17"/>
          <w:sz w:val="22"/>
          <w:szCs w:val="22"/>
        </w:rPr>
        <w:t xml:space="preserve"> </w:t>
      </w:r>
      <w:r w:rsidRPr="005E58DC">
        <w:rPr>
          <w:rFonts w:ascii="Verdana" w:hAnsi="Verdana" w:cs="Times New Roman"/>
          <w:spacing w:val="-1"/>
          <w:sz w:val="22"/>
          <w:szCs w:val="22"/>
        </w:rPr>
        <w:t>sector</w:t>
      </w:r>
      <w:r w:rsidRPr="005E58DC">
        <w:rPr>
          <w:rFonts w:ascii="Verdana" w:hAnsi="Verdana" w:cs="Times New Roman"/>
          <w:spacing w:val="-17"/>
          <w:sz w:val="22"/>
          <w:szCs w:val="22"/>
        </w:rPr>
        <w:t xml:space="preserve"> </w:t>
      </w:r>
      <w:r w:rsidRPr="005E58DC">
        <w:rPr>
          <w:rFonts w:ascii="Verdana" w:hAnsi="Verdana" w:cs="Times New Roman"/>
          <w:spacing w:val="-1"/>
          <w:sz w:val="22"/>
          <w:szCs w:val="22"/>
        </w:rPr>
        <w:t>del</w:t>
      </w:r>
      <w:r w:rsidRPr="005E58DC">
        <w:rPr>
          <w:rFonts w:ascii="Verdana" w:hAnsi="Verdana" w:cs="Times New Roman"/>
          <w:spacing w:val="-17"/>
          <w:sz w:val="22"/>
          <w:szCs w:val="22"/>
        </w:rPr>
        <w:t xml:space="preserve"> </w:t>
      </w:r>
      <w:r w:rsidRPr="005E58DC">
        <w:rPr>
          <w:rFonts w:ascii="Verdana" w:hAnsi="Verdana" w:cs="Times New Roman"/>
          <w:sz w:val="22"/>
          <w:szCs w:val="22"/>
        </w:rPr>
        <w:t>cual</w:t>
      </w:r>
      <w:r w:rsidRPr="005E58DC">
        <w:rPr>
          <w:rFonts w:ascii="Verdana" w:hAnsi="Verdana" w:cs="Times New Roman"/>
          <w:spacing w:val="-17"/>
          <w:sz w:val="22"/>
          <w:szCs w:val="22"/>
        </w:rPr>
        <w:t xml:space="preserve"> </w:t>
      </w:r>
      <w:r w:rsidRPr="005E58DC">
        <w:rPr>
          <w:rFonts w:ascii="Verdana" w:hAnsi="Verdana" w:cs="Times New Roman"/>
          <w:sz w:val="22"/>
          <w:szCs w:val="22"/>
        </w:rPr>
        <w:t>forma</w:t>
      </w:r>
      <w:r w:rsidRPr="005E58DC">
        <w:rPr>
          <w:rFonts w:ascii="Verdana" w:hAnsi="Verdana" w:cs="Times New Roman"/>
          <w:spacing w:val="-16"/>
          <w:sz w:val="22"/>
          <w:szCs w:val="22"/>
        </w:rPr>
        <w:t xml:space="preserve"> </w:t>
      </w:r>
      <w:r w:rsidRPr="005E58DC">
        <w:rPr>
          <w:rFonts w:ascii="Verdana" w:hAnsi="Verdana" w:cs="Times New Roman"/>
          <w:sz w:val="22"/>
          <w:szCs w:val="22"/>
        </w:rPr>
        <w:t>parte</w:t>
      </w:r>
      <w:r w:rsidRPr="005E58DC">
        <w:rPr>
          <w:rFonts w:ascii="Verdana" w:hAnsi="Verdana" w:cs="Times New Roman"/>
          <w:spacing w:val="-16"/>
          <w:sz w:val="22"/>
          <w:szCs w:val="22"/>
        </w:rPr>
        <w:t xml:space="preserve"> </w:t>
      </w:r>
      <w:r w:rsidRPr="005E58DC">
        <w:rPr>
          <w:rFonts w:ascii="Verdana" w:hAnsi="Verdana" w:cs="Times New Roman"/>
          <w:sz w:val="22"/>
          <w:szCs w:val="22"/>
        </w:rPr>
        <w:t>y</w:t>
      </w:r>
      <w:r w:rsidRPr="005E58DC">
        <w:rPr>
          <w:rFonts w:ascii="Verdana" w:hAnsi="Verdana" w:cs="Times New Roman"/>
          <w:spacing w:val="-19"/>
          <w:sz w:val="22"/>
          <w:szCs w:val="22"/>
        </w:rPr>
        <w:t xml:space="preserve"> </w:t>
      </w:r>
      <w:r w:rsidRPr="005E58DC">
        <w:rPr>
          <w:rFonts w:ascii="Verdana" w:hAnsi="Verdana" w:cs="Times New Roman"/>
          <w:sz w:val="22"/>
          <w:szCs w:val="22"/>
        </w:rPr>
        <w:t>a</w:t>
      </w:r>
      <w:r w:rsidRPr="005E58DC">
        <w:rPr>
          <w:rFonts w:ascii="Verdana" w:hAnsi="Verdana" w:cs="Times New Roman"/>
          <w:spacing w:val="-16"/>
          <w:sz w:val="22"/>
          <w:szCs w:val="22"/>
        </w:rPr>
        <w:t xml:space="preserve"> </w:t>
      </w:r>
      <w:r w:rsidRPr="005E58DC">
        <w:rPr>
          <w:rFonts w:ascii="Verdana" w:hAnsi="Verdana" w:cs="Times New Roman"/>
          <w:sz w:val="22"/>
          <w:szCs w:val="22"/>
        </w:rPr>
        <w:t>la</w:t>
      </w:r>
      <w:r w:rsidRPr="005E58DC">
        <w:rPr>
          <w:rFonts w:ascii="Verdana" w:hAnsi="Verdana" w:cs="Times New Roman"/>
          <w:spacing w:val="-15"/>
          <w:sz w:val="22"/>
          <w:szCs w:val="22"/>
        </w:rPr>
        <w:t xml:space="preserve"> </w:t>
      </w:r>
      <w:r w:rsidRPr="005E58DC">
        <w:rPr>
          <w:rFonts w:ascii="Verdana" w:hAnsi="Verdana" w:cs="Times New Roman"/>
          <w:sz w:val="22"/>
          <w:szCs w:val="22"/>
        </w:rPr>
        <w:t>naturaleza</w:t>
      </w:r>
      <w:r w:rsidRPr="005E58DC">
        <w:rPr>
          <w:rFonts w:ascii="Verdana" w:hAnsi="Verdana" w:cs="Times New Roman"/>
          <w:spacing w:val="-16"/>
          <w:sz w:val="22"/>
          <w:szCs w:val="22"/>
        </w:rPr>
        <w:t xml:space="preserve"> </w:t>
      </w:r>
      <w:r w:rsidRPr="005E58DC">
        <w:rPr>
          <w:rFonts w:ascii="Verdana" w:hAnsi="Verdana" w:cs="Times New Roman"/>
          <w:sz w:val="22"/>
          <w:szCs w:val="22"/>
        </w:rPr>
        <w:t>de</w:t>
      </w:r>
      <w:r w:rsidRPr="005E58DC">
        <w:rPr>
          <w:rFonts w:ascii="Verdana" w:hAnsi="Verdana" w:cs="Times New Roman"/>
          <w:spacing w:val="-16"/>
          <w:sz w:val="22"/>
          <w:szCs w:val="22"/>
        </w:rPr>
        <w:t xml:space="preserve"> </w:t>
      </w:r>
      <w:r w:rsidRPr="005E58DC">
        <w:rPr>
          <w:rFonts w:ascii="Verdana" w:hAnsi="Verdana" w:cs="Times New Roman"/>
          <w:sz w:val="22"/>
          <w:szCs w:val="22"/>
        </w:rPr>
        <w:t>sus</w:t>
      </w:r>
      <w:r w:rsidRPr="005E58DC">
        <w:rPr>
          <w:rFonts w:ascii="Verdana" w:hAnsi="Verdana" w:cs="Times New Roman"/>
          <w:spacing w:val="-17"/>
          <w:sz w:val="22"/>
          <w:szCs w:val="22"/>
        </w:rPr>
        <w:t xml:space="preserve"> </w:t>
      </w:r>
      <w:r w:rsidRPr="005E58DC">
        <w:rPr>
          <w:rFonts w:ascii="Verdana" w:hAnsi="Verdana" w:cs="Times New Roman"/>
          <w:sz w:val="22"/>
          <w:szCs w:val="22"/>
        </w:rPr>
        <w:t>actividades,</w:t>
      </w:r>
      <w:r w:rsidRPr="005E58DC">
        <w:rPr>
          <w:rFonts w:ascii="Verdana" w:hAnsi="Verdana" w:cs="Times New Roman"/>
          <w:spacing w:val="-16"/>
          <w:sz w:val="22"/>
          <w:szCs w:val="22"/>
        </w:rPr>
        <w:t xml:space="preserve"> </w:t>
      </w:r>
      <w:r w:rsidRPr="005E58DC">
        <w:rPr>
          <w:rFonts w:ascii="Verdana" w:hAnsi="Verdana" w:cs="Times New Roman"/>
          <w:sz w:val="22"/>
          <w:szCs w:val="22"/>
        </w:rPr>
        <w:t>podrá</w:t>
      </w:r>
      <w:r w:rsidRPr="005E58DC">
        <w:rPr>
          <w:rFonts w:ascii="Verdana" w:hAnsi="Verdana" w:cs="Times New Roman"/>
          <w:spacing w:val="-64"/>
          <w:sz w:val="22"/>
          <w:szCs w:val="22"/>
        </w:rPr>
        <w:t xml:space="preserve"> </w:t>
      </w:r>
      <w:r w:rsidRPr="005E58DC">
        <w:rPr>
          <w:rFonts w:ascii="Verdana" w:hAnsi="Verdana" w:cs="Times New Roman"/>
          <w:sz w:val="22"/>
          <w:szCs w:val="22"/>
        </w:rPr>
        <w:t>extender</w:t>
      </w:r>
      <w:r w:rsidRPr="005E58DC">
        <w:rPr>
          <w:rFonts w:ascii="Verdana" w:hAnsi="Verdana" w:cs="Times New Roman"/>
          <w:spacing w:val="-8"/>
          <w:sz w:val="22"/>
          <w:szCs w:val="22"/>
        </w:rPr>
        <w:t xml:space="preserve"> </w:t>
      </w:r>
      <w:r w:rsidRPr="005E58DC">
        <w:rPr>
          <w:rFonts w:ascii="Verdana" w:hAnsi="Verdana" w:cs="Times New Roman"/>
          <w:sz w:val="22"/>
          <w:szCs w:val="22"/>
        </w:rPr>
        <w:t>conforme</w:t>
      </w:r>
      <w:r w:rsidRPr="005E58DC">
        <w:rPr>
          <w:rFonts w:ascii="Verdana" w:hAnsi="Verdana" w:cs="Times New Roman"/>
          <w:spacing w:val="-6"/>
          <w:sz w:val="22"/>
          <w:szCs w:val="22"/>
        </w:rPr>
        <w:t xml:space="preserve"> </w:t>
      </w:r>
      <w:r w:rsidRPr="005E58DC">
        <w:rPr>
          <w:rFonts w:ascii="Verdana" w:hAnsi="Verdana" w:cs="Times New Roman"/>
          <w:sz w:val="22"/>
          <w:szCs w:val="22"/>
        </w:rPr>
        <w:t>a</w:t>
      </w:r>
      <w:r w:rsidRPr="005E58DC">
        <w:rPr>
          <w:rFonts w:ascii="Verdana" w:hAnsi="Verdana" w:cs="Times New Roman"/>
          <w:spacing w:val="-8"/>
          <w:sz w:val="22"/>
          <w:szCs w:val="22"/>
        </w:rPr>
        <w:t xml:space="preserve"> </w:t>
      </w:r>
      <w:r w:rsidRPr="005E58DC">
        <w:rPr>
          <w:rFonts w:ascii="Verdana" w:hAnsi="Verdana" w:cs="Times New Roman"/>
          <w:sz w:val="22"/>
          <w:szCs w:val="22"/>
        </w:rPr>
        <w:t>los</w:t>
      </w:r>
      <w:r w:rsidRPr="005E58DC">
        <w:rPr>
          <w:rFonts w:ascii="Verdana" w:hAnsi="Verdana" w:cs="Times New Roman"/>
          <w:spacing w:val="-7"/>
          <w:sz w:val="22"/>
          <w:szCs w:val="22"/>
        </w:rPr>
        <w:t xml:space="preserve"> </w:t>
      </w:r>
      <w:r w:rsidRPr="005E58DC">
        <w:rPr>
          <w:rFonts w:ascii="Verdana" w:hAnsi="Verdana" w:cs="Times New Roman"/>
          <w:sz w:val="22"/>
          <w:szCs w:val="22"/>
        </w:rPr>
        <w:t>Estatutos,</w:t>
      </w:r>
      <w:r w:rsidRPr="005E58DC">
        <w:rPr>
          <w:rFonts w:ascii="Verdana" w:hAnsi="Verdana" w:cs="Times New Roman"/>
          <w:spacing w:val="-6"/>
          <w:sz w:val="22"/>
          <w:szCs w:val="22"/>
        </w:rPr>
        <w:t xml:space="preserve"> </w:t>
      </w:r>
      <w:r w:rsidRPr="005E58DC">
        <w:rPr>
          <w:rFonts w:ascii="Verdana" w:hAnsi="Verdana" w:cs="Times New Roman"/>
          <w:sz w:val="22"/>
          <w:szCs w:val="22"/>
        </w:rPr>
        <w:t>su</w:t>
      </w:r>
      <w:r w:rsidRPr="005E58DC">
        <w:rPr>
          <w:rFonts w:ascii="Verdana" w:hAnsi="Verdana" w:cs="Times New Roman"/>
          <w:spacing w:val="-9"/>
          <w:sz w:val="22"/>
          <w:szCs w:val="22"/>
        </w:rPr>
        <w:t xml:space="preserve"> </w:t>
      </w:r>
      <w:r w:rsidRPr="005E58DC">
        <w:rPr>
          <w:rFonts w:ascii="Verdana" w:hAnsi="Verdana" w:cs="Times New Roman"/>
          <w:sz w:val="22"/>
          <w:szCs w:val="22"/>
        </w:rPr>
        <w:t>acción</w:t>
      </w:r>
      <w:r w:rsidRPr="005E58DC">
        <w:rPr>
          <w:rFonts w:ascii="Verdana" w:hAnsi="Verdana" w:cs="Times New Roman"/>
          <w:spacing w:val="-10"/>
          <w:sz w:val="22"/>
          <w:szCs w:val="22"/>
        </w:rPr>
        <w:t xml:space="preserve"> </w:t>
      </w:r>
      <w:r w:rsidRPr="005E58DC">
        <w:rPr>
          <w:rFonts w:ascii="Verdana" w:hAnsi="Verdana" w:cs="Times New Roman"/>
          <w:sz w:val="22"/>
          <w:szCs w:val="22"/>
        </w:rPr>
        <w:t>a</w:t>
      </w:r>
      <w:r w:rsidRPr="005E58DC">
        <w:rPr>
          <w:rFonts w:ascii="Verdana" w:hAnsi="Verdana" w:cs="Times New Roman"/>
          <w:spacing w:val="-6"/>
          <w:sz w:val="22"/>
          <w:szCs w:val="22"/>
        </w:rPr>
        <w:t xml:space="preserve"> </w:t>
      </w:r>
      <w:r w:rsidRPr="005E58DC">
        <w:rPr>
          <w:rFonts w:ascii="Verdana" w:hAnsi="Verdana" w:cs="Times New Roman"/>
          <w:sz w:val="22"/>
          <w:szCs w:val="22"/>
        </w:rPr>
        <w:t>todas</w:t>
      </w:r>
      <w:r w:rsidRPr="005E58DC">
        <w:rPr>
          <w:rFonts w:ascii="Verdana" w:hAnsi="Verdana" w:cs="Times New Roman"/>
          <w:spacing w:val="-9"/>
          <w:sz w:val="22"/>
          <w:szCs w:val="22"/>
        </w:rPr>
        <w:t xml:space="preserve"> </w:t>
      </w:r>
      <w:r w:rsidRPr="005E58DC">
        <w:rPr>
          <w:rFonts w:ascii="Verdana" w:hAnsi="Verdana" w:cs="Times New Roman"/>
          <w:sz w:val="22"/>
          <w:szCs w:val="22"/>
        </w:rPr>
        <w:t>las</w:t>
      </w:r>
      <w:r w:rsidRPr="005E58DC">
        <w:rPr>
          <w:rFonts w:ascii="Verdana" w:hAnsi="Verdana" w:cs="Times New Roman"/>
          <w:spacing w:val="-9"/>
          <w:sz w:val="22"/>
          <w:szCs w:val="22"/>
        </w:rPr>
        <w:t xml:space="preserve"> </w:t>
      </w:r>
      <w:r w:rsidRPr="005E58DC">
        <w:rPr>
          <w:rFonts w:ascii="Verdana" w:hAnsi="Verdana" w:cs="Times New Roman"/>
          <w:sz w:val="22"/>
          <w:szCs w:val="22"/>
        </w:rPr>
        <w:t>regiones</w:t>
      </w:r>
      <w:r w:rsidRPr="005E58DC">
        <w:rPr>
          <w:rFonts w:ascii="Verdana" w:hAnsi="Verdana" w:cs="Times New Roman"/>
          <w:spacing w:val="-9"/>
          <w:sz w:val="22"/>
          <w:szCs w:val="22"/>
        </w:rPr>
        <w:t xml:space="preserve"> </w:t>
      </w:r>
      <w:r w:rsidRPr="005E58DC">
        <w:rPr>
          <w:rFonts w:ascii="Verdana" w:hAnsi="Verdana" w:cs="Times New Roman"/>
          <w:sz w:val="22"/>
          <w:szCs w:val="22"/>
        </w:rPr>
        <w:t>del</w:t>
      </w:r>
      <w:r w:rsidRPr="005E58DC">
        <w:rPr>
          <w:rFonts w:ascii="Verdana" w:hAnsi="Verdana" w:cs="Times New Roman"/>
          <w:spacing w:val="-7"/>
          <w:sz w:val="22"/>
          <w:szCs w:val="22"/>
        </w:rPr>
        <w:t xml:space="preserve"> </w:t>
      </w:r>
      <w:r w:rsidRPr="005E58DC">
        <w:rPr>
          <w:rFonts w:ascii="Verdana" w:hAnsi="Verdana" w:cs="Times New Roman"/>
          <w:sz w:val="22"/>
          <w:szCs w:val="22"/>
        </w:rPr>
        <w:t>país,</w:t>
      </w:r>
      <w:r w:rsidRPr="005E58DC">
        <w:rPr>
          <w:rFonts w:ascii="Verdana" w:hAnsi="Verdana" w:cs="Times New Roman"/>
          <w:spacing w:val="-7"/>
          <w:sz w:val="22"/>
          <w:szCs w:val="22"/>
        </w:rPr>
        <w:t xml:space="preserve"> </w:t>
      </w:r>
      <w:r w:rsidRPr="005E58DC">
        <w:rPr>
          <w:rFonts w:ascii="Verdana" w:hAnsi="Verdana" w:cs="Times New Roman"/>
          <w:sz w:val="22"/>
          <w:szCs w:val="22"/>
        </w:rPr>
        <w:t>creando</w:t>
      </w:r>
      <w:r w:rsidRPr="005E58DC">
        <w:rPr>
          <w:rFonts w:ascii="Verdana" w:hAnsi="Verdana" w:cs="Times New Roman"/>
          <w:spacing w:val="-64"/>
          <w:sz w:val="22"/>
          <w:szCs w:val="22"/>
        </w:rPr>
        <w:t xml:space="preserve"> </w:t>
      </w:r>
      <w:r w:rsidRPr="005E58DC">
        <w:rPr>
          <w:rFonts w:ascii="Verdana" w:hAnsi="Verdana" w:cs="Times New Roman"/>
          <w:sz w:val="22"/>
          <w:szCs w:val="22"/>
        </w:rPr>
        <w:t>unidades o dependencias seccionales, las que podrán no coincidir con la división</w:t>
      </w:r>
      <w:r w:rsidRPr="005E58DC">
        <w:rPr>
          <w:rFonts w:ascii="Verdana" w:hAnsi="Verdana" w:cs="Times New Roman"/>
          <w:spacing w:val="1"/>
          <w:sz w:val="22"/>
          <w:szCs w:val="22"/>
        </w:rPr>
        <w:t xml:space="preserve"> </w:t>
      </w:r>
      <w:r w:rsidRPr="005E58DC">
        <w:rPr>
          <w:rFonts w:ascii="Verdana" w:hAnsi="Verdana" w:cs="Times New Roman"/>
          <w:sz w:val="22"/>
          <w:szCs w:val="22"/>
        </w:rPr>
        <w:t>general</w:t>
      </w:r>
      <w:r w:rsidRPr="005E58DC">
        <w:rPr>
          <w:rFonts w:ascii="Verdana" w:hAnsi="Verdana" w:cs="Times New Roman"/>
          <w:spacing w:val="1"/>
          <w:sz w:val="22"/>
          <w:szCs w:val="22"/>
        </w:rPr>
        <w:t xml:space="preserve"> </w:t>
      </w:r>
      <w:r w:rsidRPr="005E58DC">
        <w:rPr>
          <w:rFonts w:ascii="Verdana" w:hAnsi="Verdana" w:cs="Times New Roman"/>
          <w:sz w:val="22"/>
          <w:szCs w:val="22"/>
        </w:rPr>
        <w:t>del</w:t>
      </w:r>
      <w:r w:rsidRPr="005E58DC">
        <w:rPr>
          <w:rFonts w:ascii="Verdana" w:hAnsi="Verdana" w:cs="Times New Roman"/>
          <w:spacing w:val="1"/>
          <w:sz w:val="22"/>
          <w:szCs w:val="22"/>
        </w:rPr>
        <w:t xml:space="preserve"> </w:t>
      </w:r>
      <w:r w:rsidRPr="005E58DC">
        <w:rPr>
          <w:rFonts w:ascii="Verdana" w:hAnsi="Verdana" w:cs="Times New Roman"/>
          <w:sz w:val="22"/>
          <w:szCs w:val="22"/>
        </w:rPr>
        <w:t>territorio.-</w:t>
      </w:r>
      <w:r w:rsidRPr="005E58DC">
        <w:rPr>
          <w:rFonts w:ascii="Verdana" w:hAnsi="Verdana" w:cs="Times New Roman"/>
          <w:spacing w:val="1"/>
          <w:sz w:val="22"/>
          <w:szCs w:val="22"/>
        </w:rPr>
        <w:t xml:space="preserve"> </w:t>
      </w:r>
      <w:r w:rsidRPr="005E58DC">
        <w:rPr>
          <w:rFonts w:ascii="Verdana" w:hAnsi="Verdana" w:cs="Times New Roman"/>
          <w:sz w:val="22"/>
          <w:szCs w:val="22"/>
        </w:rPr>
        <w:t>Además</w:t>
      </w:r>
      <w:r w:rsidRPr="005E58DC">
        <w:rPr>
          <w:rFonts w:ascii="Verdana" w:hAnsi="Verdana" w:cs="Times New Roman"/>
          <w:spacing w:val="1"/>
          <w:sz w:val="22"/>
          <w:szCs w:val="22"/>
        </w:rPr>
        <w:t xml:space="preserve"> </w:t>
      </w:r>
      <w:r w:rsidRPr="005E58DC">
        <w:rPr>
          <w:rFonts w:ascii="Verdana" w:hAnsi="Verdana" w:cs="Times New Roman"/>
          <w:sz w:val="22"/>
          <w:szCs w:val="22"/>
        </w:rPr>
        <w:t>buscará</w:t>
      </w:r>
      <w:r w:rsidRPr="005E58DC">
        <w:rPr>
          <w:rFonts w:ascii="Verdana" w:hAnsi="Verdana" w:cs="Times New Roman"/>
          <w:spacing w:val="1"/>
          <w:sz w:val="22"/>
          <w:szCs w:val="22"/>
        </w:rPr>
        <w:t xml:space="preserve"> </w:t>
      </w:r>
      <w:r w:rsidRPr="005E58DC">
        <w:rPr>
          <w:rFonts w:ascii="Verdana" w:hAnsi="Verdana" w:cs="Times New Roman"/>
          <w:sz w:val="22"/>
          <w:szCs w:val="22"/>
        </w:rPr>
        <w:t>la</w:t>
      </w:r>
      <w:r w:rsidRPr="005E58DC">
        <w:rPr>
          <w:rFonts w:ascii="Verdana" w:hAnsi="Verdana" w:cs="Times New Roman"/>
          <w:spacing w:val="1"/>
          <w:sz w:val="22"/>
          <w:szCs w:val="22"/>
        </w:rPr>
        <w:t xml:space="preserve"> </w:t>
      </w:r>
      <w:r w:rsidRPr="005E58DC">
        <w:rPr>
          <w:rFonts w:ascii="Verdana" w:hAnsi="Verdana" w:cs="Times New Roman"/>
          <w:sz w:val="22"/>
          <w:szCs w:val="22"/>
        </w:rPr>
        <w:t>coordinación</w:t>
      </w:r>
      <w:r w:rsidRPr="005E58DC">
        <w:rPr>
          <w:rFonts w:ascii="Verdana" w:hAnsi="Verdana" w:cs="Times New Roman"/>
          <w:spacing w:val="1"/>
          <w:sz w:val="22"/>
          <w:szCs w:val="22"/>
        </w:rPr>
        <w:t xml:space="preserve"> </w:t>
      </w:r>
      <w:r w:rsidRPr="005E58DC">
        <w:rPr>
          <w:rFonts w:ascii="Verdana" w:hAnsi="Verdana" w:cs="Times New Roman"/>
          <w:sz w:val="22"/>
          <w:szCs w:val="22"/>
        </w:rPr>
        <w:t>e</w:t>
      </w:r>
      <w:r w:rsidRPr="005E58DC">
        <w:rPr>
          <w:rFonts w:ascii="Verdana" w:hAnsi="Verdana" w:cs="Times New Roman"/>
          <w:spacing w:val="1"/>
          <w:sz w:val="22"/>
          <w:szCs w:val="22"/>
        </w:rPr>
        <w:t xml:space="preserve"> </w:t>
      </w:r>
      <w:r w:rsidRPr="005E58DC">
        <w:rPr>
          <w:rFonts w:ascii="Verdana" w:hAnsi="Verdana" w:cs="Times New Roman"/>
          <w:sz w:val="22"/>
          <w:szCs w:val="22"/>
        </w:rPr>
        <w:t>integración</w:t>
      </w:r>
      <w:r w:rsidRPr="005E58DC">
        <w:rPr>
          <w:rFonts w:ascii="Verdana" w:hAnsi="Verdana" w:cs="Times New Roman"/>
          <w:spacing w:val="1"/>
          <w:sz w:val="22"/>
          <w:szCs w:val="22"/>
        </w:rPr>
        <w:t xml:space="preserve"> </w:t>
      </w:r>
      <w:r w:rsidRPr="005E58DC">
        <w:rPr>
          <w:rFonts w:ascii="Verdana" w:hAnsi="Verdana" w:cs="Times New Roman"/>
          <w:sz w:val="22"/>
          <w:szCs w:val="22"/>
        </w:rPr>
        <w:t>de</w:t>
      </w:r>
      <w:r w:rsidRPr="005E58DC">
        <w:rPr>
          <w:rFonts w:ascii="Verdana" w:hAnsi="Verdana" w:cs="Times New Roman"/>
          <w:spacing w:val="1"/>
          <w:sz w:val="22"/>
          <w:szCs w:val="22"/>
        </w:rPr>
        <w:t xml:space="preserve"> </w:t>
      </w:r>
      <w:r w:rsidRPr="005E58DC">
        <w:rPr>
          <w:rFonts w:ascii="Verdana" w:hAnsi="Verdana" w:cs="Times New Roman"/>
          <w:sz w:val="22"/>
          <w:szCs w:val="22"/>
        </w:rPr>
        <w:t>sus</w:t>
      </w:r>
      <w:r w:rsidRPr="005E58DC">
        <w:rPr>
          <w:rFonts w:ascii="Verdana" w:hAnsi="Verdana" w:cs="Times New Roman"/>
          <w:spacing w:val="1"/>
          <w:sz w:val="22"/>
          <w:szCs w:val="22"/>
        </w:rPr>
        <w:t xml:space="preserve"> </w:t>
      </w:r>
      <w:r w:rsidRPr="005E58DC">
        <w:rPr>
          <w:rFonts w:ascii="Verdana" w:hAnsi="Verdana" w:cs="Times New Roman"/>
          <w:sz w:val="22"/>
          <w:szCs w:val="22"/>
        </w:rPr>
        <w:t>actividades con las de los departamentos y demás entidades territoriales cuyo</w:t>
      </w:r>
      <w:r w:rsidRPr="005E58DC">
        <w:rPr>
          <w:rFonts w:ascii="Verdana" w:hAnsi="Verdana" w:cs="Times New Roman"/>
          <w:spacing w:val="1"/>
          <w:sz w:val="22"/>
          <w:szCs w:val="22"/>
        </w:rPr>
        <w:t xml:space="preserve"> </w:t>
      </w:r>
      <w:r w:rsidRPr="005E58DC">
        <w:rPr>
          <w:rFonts w:ascii="Verdana" w:hAnsi="Verdana" w:cs="Times New Roman"/>
          <w:sz w:val="22"/>
          <w:szCs w:val="22"/>
        </w:rPr>
        <w:t>objeto</w:t>
      </w:r>
      <w:r w:rsidRPr="005E58DC">
        <w:rPr>
          <w:rFonts w:ascii="Verdana" w:hAnsi="Verdana" w:cs="Times New Roman"/>
          <w:spacing w:val="-2"/>
          <w:sz w:val="22"/>
          <w:szCs w:val="22"/>
        </w:rPr>
        <w:t xml:space="preserve"> </w:t>
      </w:r>
      <w:r w:rsidRPr="005E58DC">
        <w:rPr>
          <w:rFonts w:ascii="Verdana" w:hAnsi="Verdana" w:cs="Times New Roman"/>
          <w:sz w:val="22"/>
          <w:szCs w:val="22"/>
        </w:rPr>
        <w:t>sea</w:t>
      </w:r>
      <w:r w:rsidRPr="005E58DC">
        <w:rPr>
          <w:rFonts w:ascii="Verdana" w:hAnsi="Verdana" w:cs="Times New Roman"/>
          <w:spacing w:val="-4"/>
          <w:sz w:val="22"/>
          <w:szCs w:val="22"/>
        </w:rPr>
        <w:t xml:space="preserve"> </w:t>
      </w:r>
      <w:r w:rsidRPr="005E58DC">
        <w:rPr>
          <w:rFonts w:ascii="Verdana" w:hAnsi="Verdana" w:cs="Times New Roman"/>
          <w:sz w:val="22"/>
          <w:szCs w:val="22"/>
        </w:rPr>
        <w:t>o contemple</w:t>
      </w:r>
      <w:r w:rsidRPr="005E58DC">
        <w:rPr>
          <w:rFonts w:ascii="Verdana" w:hAnsi="Verdana" w:cs="Times New Roman"/>
          <w:spacing w:val="-2"/>
          <w:sz w:val="22"/>
          <w:szCs w:val="22"/>
        </w:rPr>
        <w:t xml:space="preserve"> </w:t>
      </w:r>
      <w:r w:rsidRPr="005E58DC">
        <w:rPr>
          <w:rFonts w:ascii="Verdana" w:hAnsi="Verdana" w:cs="Times New Roman"/>
          <w:sz w:val="22"/>
          <w:szCs w:val="22"/>
        </w:rPr>
        <w:t>la</w:t>
      </w:r>
      <w:r w:rsidRPr="005E58DC">
        <w:rPr>
          <w:rFonts w:ascii="Verdana" w:hAnsi="Verdana" w:cs="Times New Roman"/>
          <w:spacing w:val="-2"/>
          <w:sz w:val="22"/>
          <w:szCs w:val="22"/>
        </w:rPr>
        <w:t xml:space="preserve"> </w:t>
      </w:r>
      <w:r w:rsidRPr="005E58DC">
        <w:rPr>
          <w:rFonts w:ascii="Verdana" w:hAnsi="Verdana" w:cs="Times New Roman"/>
          <w:sz w:val="22"/>
          <w:szCs w:val="22"/>
        </w:rPr>
        <w:t>prestación</w:t>
      </w:r>
      <w:r w:rsidRPr="005E58DC">
        <w:rPr>
          <w:rFonts w:ascii="Verdana" w:hAnsi="Verdana" w:cs="Times New Roman"/>
          <w:spacing w:val="-1"/>
          <w:sz w:val="22"/>
          <w:szCs w:val="22"/>
        </w:rPr>
        <w:t xml:space="preserve"> </w:t>
      </w:r>
      <w:r w:rsidRPr="005E58DC">
        <w:rPr>
          <w:rFonts w:ascii="Verdana" w:hAnsi="Verdana" w:cs="Times New Roman"/>
          <w:sz w:val="22"/>
          <w:szCs w:val="22"/>
        </w:rPr>
        <w:t>de</w:t>
      </w:r>
      <w:r w:rsidRPr="005E58DC">
        <w:rPr>
          <w:rFonts w:ascii="Verdana" w:hAnsi="Verdana" w:cs="Times New Roman"/>
          <w:spacing w:val="-2"/>
          <w:sz w:val="22"/>
          <w:szCs w:val="22"/>
        </w:rPr>
        <w:t xml:space="preserve"> </w:t>
      </w:r>
      <w:r w:rsidRPr="005E58DC">
        <w:rPr>
          <w:rFonts w:ascii="Verdana" w:hAnsi="Verdana" w:cs="Times New Roman"/>
          <w:sz w:val="22"/>
          <w:szCs w:val="22"/>
        </w:rPr>
        <w:t>servicios</w:t>
      </w:r>
      <w:r w:rsidRPr="005E58DC">
        <w:rPr>
          <w:rFonts w:ascii="Verdana" w:hAnsi="Verdana" w:cs="Times New Roman"/>
          <w:spacing w:val="-2"/>
          <w:sz w:val="22"/>
          <w:szCs w:val="22"/>
        </w:rPr>
        <w:t xml:space="preserve"> </w:t>
      </w:r>
      <w:r w:rsidRPr="005E58DC">
        <w:rPr>
          <w:rFonts w:ascii="Verdana" w:hAnsi="Verdana" w:cs="Times New Roman"/>
          <w:sz w:val="22"/>
          <w:szCs w:val="22"/>
        </w:rPr>
        <w:t>similares</w:t>
      </w:r>
      <w:r w:rsidRPr="005E58DC">
        <w:rPr>
          <w:rFonts w:ascii="Verdana" w:hAnsi="Verdana" w:cs="Times New Roman"/>
          <w:spacing w:val="-1"/>
          <w:sz w:val="22"/>
          <w:szCs w:val="22"/>
        </w:rPr>
        <w:t xml:space="preserve"> </w:t>
      </w:r>
      <w:r w:rsidRPr="005E58DC">
        <w:rPr>
          <w:rFonts w:ascii="Verdana" w:hAnsi="Verdana" w:cs="Times New Roman"/>
          <w:sz w:val="22"/>
          <w:szCs w:val="22"/>
        </w:rPr>
        <w:t>o</w:t>
      </w:r>
      <w:r w:rsidRPr="005E58DC">
        <w:rPr>
          <w:rFonts w:ascii="Verdana" w:hAnsi="Verdana" w:cs="Times New Roman"/>
          <w:spacing w:val="5"/>
          <w:sz w:val="22"/>
          <w:szCs w:val="22"/>
        </w:rPr>
        <w:t xml:space="preserve"> </w:t>
      </w:r>
      <w:r w:rsidRPr="005E58DC">
        <w:rPr>
          <w:rFonts w:ascii="Verdana" w:hAnsi="Verdana" w:cs="Times New Roman"/>
          <w:sz w:val="22"/>
          <w:szCs w:val="22"/>
        </w:rPr>
        <w:t>complementarios.</w:t>
      </w:r>
    </w:p>
    <w:p w14:paraId="02D90C6C" w14:textId="77777777" w:rsidR="007452A8" w:rsidRPr="005E58DC" w:rsidRDefault="007452A8" w:rsidP="007452A8">
      <w:pPr>
        <w:pStyle w:val="Textoindependiente"/>
        <w:spacing w:before="177" w:line="276" w:lineRule="auto"/>
        <w:ind w:right="4"/>
        <w:jc w:val="both"/>
        <w:rPr>
          <w:rFonts w:ascii="Verdana" w:hAnsi="Verdana" w:cs="Times New Roman"/>
          <w:sz w:val="22"/>
          <w:szCs w:val="22"/>
        </w:rPr>
      </w:pPr>
    </w:p>
    <w:p w14:paraId="29849FCE" w14:textId="77777777" w:rsidR="007452A8" w:rsidRPr="005E58DC" w:rsidRDefault="007452A8" w:rsidP="007452A8">
      <w:pPr>
        <w:pStyle w:val="Textoindependiente"/>
        <w:spacing w:before="177" w:line="276" w:lineRule="auto"/>
        <w:ind w:right="4"/>
        <w:jc w:val="both"/>
        <w:rPr>
          <w:rFonts w:ascii="Verdana" w:hAnsi="Verdana" w:cs="Times New Roman"/>
          <w:sz w:val="22"/>
          <w:szCs w:val="22"/>
        </w:rPr>
      </w:pPr>
    </w:p>
    <w:p w14:paraId="27828CAD" w14:textId="77777777" w:rsidR="007452A8" w:rsidRPr="005E58DC" w:rsidRDefault="007452A8" w:rsidP="007452A8">
      <w:pPr>
        <w:pStyle w:val="Textoindependiente"/>
        <w:spacing w:before="177" w:line="276" w:lineRule="auto"/>
        <w:ind w:right="4"/>
        <w:jc w:val="both"/>
        <w:rPr>
          <w:rFonts w:ascii="Verdana" w:hAnsi="Verdana" w:cs="Times New Roman"/>
          <w:sz w:val="22"/>
          <w:szCs w:val="22"/>
        </w:rPr>
      </w:pPr>
    </w:p>
    <w:p w14:paraId="5CD0B05A" w14:textId="77777777" w:rsidR="004371E3" w:rsidRPr="005E58DC" w:rsidRDefault="004371E3" w:rsidP="004371E3">
      <w:pPr>
        <w:pStyle w:val="Ttulo1"/>
        <w:keepLines/>
        <w:numPr>
          <w:ilvl w:val="0"/>
          <w:numId w:val="9"/>
        </w:numPr>
        <w:spacing w:before="480" w:after="0" w:line="240" w:lineRule="auto"/>
        <w:jc w:val="left"/>
        <w:rPr>
          <w:rFonts w:ascii="Verdana" w:hAnsi="Verdana"/>
          <w:sz w:val="22"/>
          <w:szCs w:val="22"/>
        </w:rPr>
      </w:pPr>
      <w:bookmarkStart w:id="14" w:name="_Toc102049447"/>
      <w:bookmarkStart w:id="15" w:name="_Toc155697511"/>
      <w:r w:rsidRPr="005E58DC">
        <w:rPr>
          <w:rFonts w:ascii="Verdana" w:hAnsi="Verdana"/>
          <w:sz w:val="22"/>
          <w:szCs w:val="22"/>
        </w:rPr>
        <w:lastRenderedPageBreak/>
        <w:t xml:space="preserve">MARCO DE REFERENCIA </w:t>
      </w:r>
      <w:bookmarkEnd w:id="14"/>
      <w:r w:rsidRPr="005E58DC">
        <w:rPr>
          <w:rFonts w:ascii="Verdana" w:hAnsi="Verdana"/>
          <w:sz w:val="22"/>
          <w:szCs w:val="22"/>
        </w:rPr>
        <w:t>INSTITUCIONAL</w:t>
      </w:r>
      <w:bookmarkEnd w:id="15"/>
    </w:p>
    <w:p w14:paraId="4D0A4B67" w14:textId="77777777" w:rsidR="004371E3" w:rsidRPr="005E58DC" w:rsidRDefault="004371E3" w:rsidP="004371E3">
      <w:pPr>
        <w:rPr>
          <w:rFonts w:ascii="Verdana" w:hAnsi="Verdana"/>
          <w:sz w:val="22"/>
          <w:szCs w:val="22"/>
        </w:rPr>
      </w:pPr>
    </w:p>
    <w:p w14:paraId="70760878" w14:textId="77777777" w:rsidR="004371E3" w:rsidRPr="005E58DC" w:rsidRDefault="004371E3" w:rsidP="004371E3">
      <w:pPr>
        <w:pStyle w:val="Ttulo2"/>
        <w:keepLines/>
        <w:numPr>
          <w:ilvl w:val="1"/>
          <w:numId w:val="9"/>
        </w:numPr>
        <w:spacing w:before="200" w:after="0" w:line="240" w:lineRule="auto"/>
        <w:jc w:val="left"/>
        <w:rPr>
          <w:rFonts w:ascii="Verdana" w:hAnsi="Verdana"/>
          <w:i w:val="0"/>
          <w:iCs w:val="0"/>
          <w:sz w:val="22"/>
          <w:szCs w:val="22"/>
        </w:rPr>
      </w:pPr>
      <w:bookmarkStart w:id="16" w:name="_Toc102049450"/>
      <w:bookmarkStart w:id="17" w:name="_Toc155697512"/>
      <w:r w:rsidRPr="005E58DC">
        <w:rPr>
          <w:rFonts w:ascii="Verdana" w:hAnsi="Verdana"/>
          <w:i w:val="0"/>
          <w:iCs w:val="0"/>
          <w:sz w:val="22"/>
          <w:szCs w:val="22"/>
        </w:rPr>
        <w:t>SISTEMA DE CREENCIAS</w:t>
      </w:r>
      <w:bookmarkEnd w:id="16"/>
      <w:bookmarkEnd w:id="17"/>
    </w:p>
    <w:p w14:paraId="7B2FDD6D" w14:textId="77777777" w:rsidR="004371E3" w:rsidRPr="005E58DC" w:rsidRDefault="004371E3" w:rsidP="004371E3">
      <w:pPr>
        <w:rPr>
          <w:rFonts w:ascii="Verdana" w:hAnsi="Verdana"/>
          <w:sz w:val="22"/>
          <w:szCs w:val="22"/>
        </w:rPr>
      </w:pPr>
    </w:p>
    <w:p w14:paraId="764E85EC" w14:textId="77777777" w:rsidR="004371E3" w:rsidRPr="005E58DC" w:rsidRDefault="004371E3" w:rsidP="007452A8">
      <w:pPr>
        <w:pStyle w:val="Prrafodelista"/>
        <w:numPr>
          <w:ilvl w:val="0"/>
          <w:numId w:val="10"/>
        </w:numPr>
        <w:spacing w:after="0" w:line="276" w:lineRule="auto"/>
        <w:contextualSpacing w:val="0"/>
        <w:jc w:val="both"/>
        <w:rPr>
          <w:rFonts w:ascii="Verdana" w:hAnsi="Verdana"/>
        </w:rPr>
      </w:pPr>
      <w:r w:rsidRPr="005E58DC">
        <w:rPr>
          <w:rFonts w:ascii="Verdana" w:hAnsi="Verdana"/>
        </w:rPr>
        <w:t>Creemos en la honestidad y capacidad de nuestra gente para lograr mejores resultados.</w:t>
      </w:r>
    </w:p>
    <w:p w14:paraId="3D749B28" w14:textId="77777777" w:rsidR="004371E3" w:rsidRPr="005E58DC" w:rsidRDefault="004371E3" w:rsidP="007452A8">
      <w:pPr>
        <w:pStyle w:val="Prrafodelista"/>
        <w:numPr>
          <w:ilvl w:val="0"/>
          <w:numId w:val="10"/>
        </w:numPr>
        <w:spacing w:after="0" w:line="276" w:lineRule="auto"/>
        <w:contextualSpacing w:val="0"/>
        <w:jc w:val="both"/>
        <w:rPr>
          <w:rFonts w:ascii="Verdana" w:hAnsi="Verdana"/>
        </w:rPr>
      </w:pPr>
      <w:r w:rsidRPr="005E58DC">
        <w:rPr>
          <w:rFonts w:ascii="Verdana" w:hAnsi="Verdana"/>
        </w:rPr>
        <w:t>Creemos que la confianza se adquiere con la transparencia de nuestros procesos y procedimientos.</w:t>
      </w:r>
    </w:p>
    <w:p w14:paraId="3D712114" w14:textId="77777777" w:rsidR="004371E3" w:rsidRPr="005E58DC" w:rsidRDefault="004371E3" w:rsidP="007452A8">
      <w:pPr>
        <w:pStyle w:val="Prrafodelista"/>
        <w:numPr>
          <w:ilvl w:val="0"/>
          <w:numId w:val="10"/>
        </w:numPr>
        <w:spacing w:after="0" w:line="276" w:lineRule="auto"/>
        <w:contextualSpacing w:val="0"/>
        <w:jc w:val="both"/>
        <w:rPr>
          <w:rFonts w:ascii="Verdana" w:hAnsi="Verdana"/>
        </w:rPr>
      </w:pPr>
      <w:r w:rsidRPr="005E58DC">
        <w:rPr>
          <w:rFonts w:ascii="Verdana" w:hAnsi="Verdana"/>
        </w:rPr>
        <w:t>Creemos en nuestras capacidades para desarrollar y ejecutar nuevas líneas de negocios conexos a la movilidad y transporte</w:t>
      </w:r>
    </w:p>
    <w:p w14:paraId="380EC40C" w14:textId="77777777" w:rsidR="004371E3" w:rsidRPr="005E58DC" w:rsidRDefault="004371E3" w:rsidP="007452A8">
      <w:pPr>
        <w:pStyle w:val="Prrafodelista"/>
        <w:numPr>
          <w:ilvl w:val="0"/>
          <w:numId w:val="10"/>
        </w:numPr>
        <w:spacing w:after="0" w:line="276" w:lineRule="auto"/>
        <w:contextualSpacing w:val="0"/>
        <w:jc w:val="both"/>
        <w:rPr>
          <w:rFonts w:ascii="Verdana" w:hAnsi="Verdana"/>
        </w:rPr>
      </w:pPr>
      <w:r w:rsidRPr="005E58DC">
        <w:rPr>
          <w:rFonts w:ascii="Verdana" w:hAnsi="Verdana"/>
        </w:rPr>
        <w:t>Creemos que capacitando a nuestros funcionarios lograremos el mejoramiento continuo de nuestro que hacer institucional</w:t>
      </w:r>
    </w:p>
    <w:p w14:paraId="2983DAA6" w14:textId="77777777" w:rsidR="004371E3" w:rsidRPr="005E58DC" w:rsidRDefault="004371E3" w:rsidP="007452A8">
      <w:pPr>
        <w:pStyle w:val="Prrafodelista"/>
        <w:numPr>
          <w:ilvl w:val="0"/>
          <w:numId w:val="10"/>
        </w:numPr>
        <w:spacing w:after="0" w:line="276" w:lineRule="auto"/>
        <w:contextualSpacing w:val="0"/>
        <w:jc w:val="both"/>
        <w:rPr>
          <w:rFonts w:ascii="Verdana" w:hAnsi="Verdana"/>
        </w:rPr>
      </w:pPr>
      <w:r w:rsidRPr="005E58DC">
        <w:rPr>
          <w:rFonts w:ascii="Verdana" w:hAnsi="Verdana"/>
        </w:rPr>
        <w:t>Creemos que servir no es un diferencial, es nuestro deber</w:t>
      </w:r>
    </w:p>
    <w:p w14:paraId="4267E76C" w14:textId="77777777" w:rsidR="004371E3" w:rsidRPr="005E58DC" w:rsidRDefault="004371E3" w:rsidP="007452A8">
      <w:pPr>
        <w:pStyle w:val="Prrafodelista"/>
        <w:numPr>
          <w:ilvl w:val="0"/>
          <w:numId w:val="10"/>
        </w:numPr>
        <w:spacing w:after="0" w:line="276" w:lineRule="auto"/>
        <w:contextualSpacing w:val="0"/>
        <w:jc w:val="both"/>
        <w:rPr>
          <w:rFonts w:ascii="Verdana" w:hAnsi="Verdana"/>
        </w:rPr>
      </w:pPr>
      <w:r w:rsidRPr="005E58DC">
        <w:rPr>
          <w:rFonts w:ascii="Verdana" w:hAnsi="Verdana"/>
        </w:rPr>
        <w:t xml:space="preserve">Creemos que nuestro compromiso no es pasajero, es para siempre </w:t>
      </w:r>
    </w:p>
    <w:p w14:paraId="780B37CF" w14:textId="2F453FDD" w:rsidR="004371E3" w:rsidRDefault="004371E3" w:rsidP="007452A8">
      <w:pPr>
        <w:pStyle w:val="Prrafodelista"/>
        <w:spacing w:after="0" w:line="276" w:lineRule="auto"/>
        <w:ind w:left="360"/>
        <w:contextualSpacing w:val="0"/>
        <w:jc w:val="both"/>
        <w:rPr>
          <w:rFonts w:ascii="Verdana" w:hAnsi="Verdana"/>
        </w:rPr>
      </w:pPr>
    </w:p>
    <w:p w14:paraId="0FE1AA65" w14:textId="77777777" w:rsidR="00616603" w:rsidRPr="005E58DC" w:rsidRDefault="00616603" w:rsidP="007452A8">
      <w:pPr>
        <w:pStyle w:val="Prrafodelista"/>
        <w:spacing w:after="0" w:line="276" w:lineRule="auto"/>
        <w:ind w:left="360"/>
        <w:contextualSpacing w:val="0"/>
        <w:jc w:val="both"/>
        <w:rPr>
          <w:rFonts w:ascii="Verdana" w:hAnsi="Verdana"/>
        </w:rPr>
      </w:pPr>
    </w:p>
    <w:p w14:paraId="6169038C" w14:textId="77777777" w:rsidR="004371E3" w:rsidRPr="005E58DC" w:rsidRDefault="004371E3" w:rsidP="004371E3">
      <w:pPr>
        <w:pStyle w:val="Ttulo2"/>
        <w:keepLines/>
        <w:numPr>
          <w:ilvl w:val="1"/>
          <w:numId w:val="9"/>
        </w:numPr>
        <w:spacing w:before="200" w:after="0" w:line="240" w:lineRule="auto"/>
        <w:jc w:val="left"/>
        <w:rPr>
          <w:rFonts w:ascii="Verdana" w:hAnsi="Verdana"/>
          <w:i w:val="0"/>
          <w:iCs w:val="0"/>
          <w:sz w:val="22"/>
          <w:szCs w:val="22"/>
        </w:rPr>
      </w:pPr>
      <w:bookmarkStart w:id="18" w:name="_Toc102049451"/>
      <w:bookmarkStart w:id="19" w:name="_Toc155697513"/>
      <w:r w:rsidRPr="005E58DC">
        <w:rPr>
          <w:rFonts w:ascii="Verdana" w:hAnsi="Verdana"/>
          <w:i w:val="0"/>
          <w:iCs w:val="0"/>
          <w:sz w:val="22"/>
          <w:szCs w:val="22"/>
        </w:rPr>
        <w:t>VALORES CÓDIGO DE INTEGRIDAD</w:t>
      </w:r>
      <w:bookmarkEnd w:id="18"/>
      <w:bookmarkEnd w:id="19"/>
    </w:p>
    <w:p w14:paraId="14B9FBBC" w14:textId="77777777" w:rsidR="004371E3" w:rsidRPr="005E58DC" w:rsidRDefault="004371E3" w:rsidP="004371E3">
      <w:pPr>
        <w:rPr>
          <w:rFonts w:ascii="Verdana" w:hAnsi="Verdana"/>
          <w:sz w:val="22"/>
          <w:szCs w:val="22"/>
        </w:rPr>
      </w:pPr>
    </w:p>
    <w:p w14:paraId="3DFB2806" w14:textId="77777777" w:rsidR="004371E3" w:rsidRPr="005E58DC" w:rsidRDefault="004371E3" w:rsidP="007452A8">
      <w:pPr>
        <w:pStyle w:val="Textoindependiente"/>
        <w:spacing w:before="157" w:line="276" w:lineRule="auto"/>
        <w:ind w:right="4"/>
        <w:jc w:val="both"/>
        <w:rPr>
          <w:rFonts w:ascii="Verdana" w:hAnsi="Verdana" w:cs="Times New Roman"/>
          <w:sz w:val="22"/>
          <w:szCs w:val="22"/>
        </w:rPr>
      </w:pPr>
      <w:r w:rsidRPr="005E58DC">
        <w:rPr>
          <w:rFonts w:ascii="Verdana" w:hAnsi="Verdana" w:cs="Times New Roman"/>
          <w:b/>
          <w:sz w:val="22"/>
          <w:szCs w:val="22"/>
        </w:rPr>
        <w:t>HONESTIDAD:</w:t>
      </w:r>
      <w:r w:rsidRPr="005E58DC">
        <w:rPr>
          <w:rFonts w:ascii="Verdana" w:hAnsi="Verdana" w:cs="Times New Roman"/>
          <w:b/>
          <w:spacing w:val="1"/>
          <w:sz w:val="22"/>
          <w:szCs w:val="22"/>
        </w:rPr>
        <w:t xml:space="preserve"> </w:t>
      </w:r>
      <w:r w:rsidRPr="005E58DC">
        <w:rPr>
          <w:rFonts w:ascii="Verdana" w:hAnsi="Verdana" w:cs="Times New Roman"/>
          <w:sz w:val="22"/>
          <w:szCs w:val="22"/>
        </w:rPr>
        <w:t>Actúo</w:t>
      </w:r>
      <w:r w:rsidRPr="005E58DC">
        <w:rPr>
          <w:rFonts w:ascii="Verdana" w:hAnsi="Verdana" w:cs="Times New Roman"/>
          <w:spacing w:val="1"/>
          <w:sz w:val="22"/>
          <w:szCs w:val="22"/>
        </w:rPr>
        <w:t xml:space="preserve"> </w:t>
      </w:r>
      <w:r w:rsidRPr="005E58DC">
        <w:rPr>
          <w:rFonts w:ascii="Verdana" w:hAnsi="Verdana" w:cs="Times New Roman"/>
          <w:sz w:val="22"/>
          <w:szCs w:val="22"/>
        </w:rPr>
        <w:t>siempre con fundamento</w:t>
      </w:r>
      <w:r w:rsidRPr="005E58DC">
        <w:rPr>
          <w:rFonts w:ascii="Verdana" w:hAnsi="Verdana" w:cs="Times New Roman"/>
          <w:spacing w:val="1"/>
          <w:sz w:val="22"/>
          <w:szCs w:val="22"/>
        </w:rPr>
        <w:t xml:space="preserve"> </w:t>
      </w:r>
      <w:r w:rsidRPr="005E58DC">
        <w:rPr>
          <w:rFonts w:ascii="Verdana" w:hAnsi="Verdana" w:cs="Times New Roman"/>
          <w:sz w:val="22"/>
          <w:szCs w:val="22"/>
        </w:rPr>
        <w:t>en</w:t>
      </w:r>
      <w:r w:rsidRPr="005E58DC">
        <w:rPr>
          <w:rFonts w:ascii="Verdana" w:hAnsi="Verdana" w:cs="Times New Roman"/>
          <w:spacing w:val="1"/>
          <w:sz w:val="22"/>
          <w:szCs w:val="22"/>
        </w:rPr>
        <w:t xml:space="preserve"> </w:t>
      </w:r>
      <w:r w:rsidRPr="005E58DC">
        <w:rPr>
          <w:rFonts w:ascii="Verdana" w:hAnsi="Verdana" w:cs="Times New Roman"/>
          <w:sz w:val="22"/>
          <w:szCs w:val="22"/>
        </w:rPr>
        <w:t>la</w:t>
      </w:r>
      <w:r w:rsidRPr="005E58DC">
        <w:rPr>
          <w:rFonts w:ascii="Verdana" w:hAnsi="Verdana" w:cs="Times New Roman"/>
          <w:spacing w:val="1"/>
          <w:sz w:val="22"/>
          <w:szCs w:val="22"/>
        </w:rPr>
        <w:t xml:space="preserve"> </w:t>
      </w:r>
      <w:r w:rsidRPr="005E58DC">
        <w:rPr>
          <w:rFonts w:ascii="Verdana" w:hAnsi="Verdana" w:cs="Times New Roman"/>
          <w:sz w:val="22"/>
          <w:szCs w:val="22"/>
        </w:rPr>
        <w:t>verdad,</w:t>
      </w:r>
      <w:r w:rsidRPr="005E58DC">
        <w:rPr>
          <w:rFonts w:ascii="Verdana" w:hAnsi="Verdana" w:cs="Times New Roman"/>
          <w:spacing w:val="1"/>
          <w:sz w:val="22"/>
          <w:szCs w:val="22"/>
        </w:rPr>
        <w:t xml:space="preserve"> </w:t>
      </w:r>
      <w:r w:rsidRPr="005E58DC">
        <w:rPr>
          <w:rFonts w:ascii="Verdana" w:hAnsi="Verdana" w:cs="Times New Roman"/>
          <w:sz w:val="22"/>
          <w:szCs w:val="22"/>
        </w:rPr>
        <w:t>cumpliendo</w:t>
      </w:r>
      <w:r w:rsidRPr="005E58DC">
        <w:rPr>
          <w:rFonts w:ascii="Verdana" w:hAnsi="Verdana" w:cs="Times New Roman"/>
          <w:spacing w:val="1"/>
          <w:sz w:val="22"/>
          <w:szCs w:val="22"/>
        </w:rPr>
        <w:t xml:space="preserve"> </w:t>
      </w:r>
      <w:r w:rsidRPr="005E58DC">
        <w:rPr>
          <w:rFonts w:ascii="Verdana" w:hAnsi="Verdana" w:cs="Times New Roman"/>
          <w:sz w:val="22"/>
          <w:szCs w:val="22"/>
        </w:rPr>
        <w:t>mis</w:t>
      </w:r>
      <w:r w:rsidRPr="005E58DC">
        <w:rPr>
          <w:rFonts w:ascii="Verdana" w:hAnsi="Verdana" w:cs="Times New Roman"/>
          <w:spacing w:val="1"/>
          <w:sz w:val="22"/>
          <w:szCs w:val="22"/>
        </w:rPr>
        <w:t xml:space="preserve"> </w:t>
      </w:r>
      <w:r w:rsidRPr="005E58DC">
        <w:rPr>
          <w:rFonts w:ascii="Verdana" w:hAnsi="Verdana" w:cs="Times New Roman"/>
          <w:sz w:val="22"/>
          <w:szCs w:val="22"/>
        </w:rPr>
        <w:t>deberes</w:t>
      </w:r>
      <w:r w:rsidRPr="005E58DC">
        <w:rPr>
          <w:rFonts w:ascii="Verdana" w:hAnsi="Verdana" w:cs="Times New Roman"/>
          <w:spacing w:val="-1"/>
          <w:sz w:val="22"/>
          <w:szCs w:val="22"/>
        </w:rPr>
        <w:t xml:space="preserve"> </w:t>
      </w:r>
      <w:r w:rsidRPr="005E58DC">
        <w:rPr>
          <w:rFonts w:ascii="Verdana" w:hAnsi="Verdana" w:cs="Times New Roman"/>
          <w:sz w:val="22"/>
          <w:szCs w:val="22"/>
        </w:rPr>
        <w:t>con</w:t>
      </w:r>
      <w:r w:rsidRPr="005E58DC">
        <w:rPr>
          <w:rFonts w:ascii="Verdana" w:hAnsi="Verdana" w:cs="Times New Roman"/>
          <w:spacing w:val="-1"/>
          <w:sz w:val="22"/>
          <w:szCs w:val="22"/>
        </w:rPr>
        <w:t xml:space="preserve"> </w:t>
      </w:r>
      <w:r w:rsidRPr="005E58DC">
        <w:rPr>
          <w:rFonts w:ascii="Verdana" w:hAnsi="Verdana" w:cs="Times New Roman"/>
          <w:sz w:val="22"/>
          <w:szCs w:val="22"/>
        </w:rPr>
        <w:t>transparencia</w:t>
      </w:r>
      <w:r w:rsidRPr="005E58DC">
        <w:rPr>
          <w:rFonts w:ascii="Verdana" w:hAnsi="Verdana" w:cs="Times New Roman"/>
          <w:spacing w:val="-1"/>
          <w:sz w:val="22"/>
          <w:szCs w:val="22"/>
        </w:rPr>
        <w:t xml:space="preserve"> </w:t>
      </w:r>
      <w:r w:rsidRPr="005E58DC">
        <w:rPr>
          <w:rFonts w:ascii="Verdana" w:hAnsi="Verdana" w:cs="Times New Roman"/>
          <w:sz w:val="22"/>
          <w:szCs w:val="22"/>
        </w:rPr>
        <w:t>y</w:t>
      </w:r>
      <w:r w:rsidRPr="005E58DC">
        <w:rPr>
          <w:rFonts w:ascii="Verdana" w:hAnsi="Verdana" w:cs="Times New Roman"/>
          <w:spacing w:val="-3"/>
          <w:sz w:val="22"/>
          <w:szCs w:val="22"/>
        </w:rPr>
        <w:t xml:space="preserve"> </w:t>
      </w:r>
      <w:r w:rsidRPr="005E58DC">
        <w:rPr>
          <w:rFonts w:ascii="Verdana" w:hAnsi="Verdana" w:cs="Times New Roman"/>
          <w:sz w:val="22"/>
          <w:szCs w:val="22"/>
        </w:rPr>
        <w:t>rectitud,</w:t>
      </w:r>
      <w:r w:rsidRPr="005E58DC">
        <w:rPr>
          <w:rFonts w:ascii="Verdana" w:hAnsi="Verdana" w:cs="Times New Roman"/>
          <w:spacing w:val="-3"/>
          <w:sz w:val="22"/>
          <w:szCs w:val="22"/>
        </w:rPr>
        <w:t xml:space="preserve"> </w:t>
      </w:r>
      <w:r w:rsidRPr="005E58DC">
        <w:rPr>
          <w:rFonts w:ascii="Verdana" w:hAnsi="Verdana" w:cs="Times New Roman"/>
          <w:sz w:val="22"/>
          <w:szCs w:val="22"/>
        </w:rPr>
        <w:t>favoreciendo</w:t>
      </w:r>
      <w:r w:rsidRPr="005E58DC">
        <w:rPr>
          <w:rFonts w:ascii="Verdana" w:hAnsi="Verdana" w:cs="Times New Roman"/>
          <w:spacing w:val="-1"/>
          <w:sz w:val="22"/>
          <w:szCs w:val="22"/>
        </w:rPr>
        <w:t xml:space="preserve"> </w:t>
      </w:r>
      <w:r w:rsidRPr="005E58DC">
        <w:rPr>
          <w:rFonts w:ascii="Verdana" w:hAnsi="Verdana" w:cs="Times New Roman"/>
          <w:sz w:val="22"/>
          <w:szCs w:val="22"/>
        </w:rPr>
        <w:t>el</w:t>
      </w:r>
      <w:r w:rsidRPr="005E58DC">
        <w:rPr>
          <w:rFonts w:ascii="Verdana" w:hAnsi="Verdana" w:cs="Times New Roman"/>
          <w:spacing w:val="-1"/>
          <w:sz w:val="22"/>
          <w:szCs w:val="22"/>
        </w:rPr>
        <w:t xml:space="preserve"> </w:t>
      </w:r>
      <w:r w:rsidRPr="005E58DC">
        <w:rPr>
          <w:rFonts w:ascii="Verdana" w:hAnsi="Verdana" w:cs="Times New Roman"/>
          <w:sz w:val="22"/>
          <w:szCs w:val="22"/>
        </w:rPr>
        <w:t>interés general.</w:t>
      </w:r>
    </w:p>
    <w:p w14:paraId="6846B97C" w14:textId="77777777" w:rsidR="004371E3" w:rsidRPr="005E58DC" w:rsidRDefault="004371E3" w:rsidP="007452A8">
      <w:pPr>
        <w:pStyle w:val="Textoindependiente"/>
        <w:spacing w:before="163" w:line="276" w:lineRule="auto"/>
        <w:ind w:right="4"/>
        <w:jc w:val="both"/>
        <w:rPr>
          <w:rFonts w:ascii="Verdana" w:hAnsi="Verdana" w:cs="Times New Roman"/>
          <w:sz w:val="22"/>
          <w:szCs w:val="22"/>
        </w:rPr>
      </w:pPr>
      <w:r w:rsidRPr="005E58DC">
        <w:rPr>
          <w:rFonts w:ascii="Verdana" w:hAnsi="Verdana" w:cs="Times New Roman"/>
          <w:b/>
          <w:sz w:val="22"/>
          <w:szCs w:val="22"/>
        </w:rPr>
        <w:t xml:space="preserve">RESPETO: </w:t>
      </w:r>
      <w:r w:rsidRPr="005E58DC">
        <w:rPr>
          <w:rFonts w:ascii="Verdana" w:hAnsi="Verdana" w:cs="Times New Roman"/>
          <w:sz w:val="22"/>
          <w:szCs w:val="22"/>
        </w:rPr>
        <w:t>Reconozco, valoro y trato de manera digna a todas las personas, con</w:t>
      </w:r>
      <w:r w:rsidRPr="005E58DC">
        <w:rPr>
          <w:rFonts w:ascii="Verdana" w:hAnsi="Verdana" w:cs="Times New Roman"/>
          <w:spacing w:val="1"/>
          <w:sz w:val="22"/>
          <w:szCs w:val="22"/>
        </w:rPr>
        <w:t xml:space="preserve"> </w:t>
      </w:r>
      <w:r w:rsidRPr="005E58DC">
        <w:rPr>
          <w:rFonts w:ascii="Verdana" w:hAnsi="Verdana" w:cs="Times New Roman"/>
          <w:spacing w:val="-1"/>
          <w:sz w:val="22"/>
          <w:szCs w:val="22"/>
        </w:rPr>
        <w:t>sus</w:t>
      </w:r>
      <w:r w:rsidRPr="005E58DC">
        <w:rPr>
          <w:rFonts w:ascii="Verdana" w:hAnsi="Verdana" w:cs="Times New Roman"/>
          <w:spacing w:val="-12"/>
          <w:sz w:val="22"/>
          <w:szCs w:val="22"/>
        </w:rPr>
        <w:t xml:space="preserve"> </w:t>
      </w:r>
      <w:r w:rsidRPr="005E58DC">
        <w:rPr>
          <w:rFonts w:ascii="Verdana" w:hAnsi="Verdana" w:cs="Times New Roman"/>
          <w:spacing w:val="-1"/>
          <w:sz w:val="22"/>
          <w:szCs w:val="22"/>
        </w:rPr>
        <w:t>virtudes</w:t>
      </w:r>
      <w:r w:rsidRPr="005E58DC">
        <w:rPr>
          <w:rFonts w:ascii="Verdana" w:hAnsi="Verdana" w:cs="Times New Roman"/>
          <w:spacing w:val="-12"/>
          <w:sz w:val="22"/>
          <w:szCs w:val="22"/>
        </w:rPr>
        <w:t xml:space="preserve"> </w:t>
      </w:r>
      <w:r w:rsidRPr="005E58DC">
        <w:rPr>
          <w:rFonts w:ascii="Verdana" w:hAnsi="Verdana" w:cs="Times New Roman"/>
          <w:spacing w:val="-1"/>
          <w:sz w:val="22"/>
          <w:szCs w:val="22"/>
        </w:rPr>
        <w:t>y</w:t>
      </w:r>
      <w:r w:rsidRPr="005E58DC">
        <w:rPr>
          <w:rFonts w:ascii="Verdana" w:hAnsi="Verdana" w:cs="Times New Roman"/>
          <w:spacing w:val="-14"/>
          <w:sz w:val="22"/>
          <w:szCs w:val="22"/>
        </w:rPr>
        <w:t xml:space="preserve"> </w:t>
      </w:r>
      <w:r w:rsidRPr="005E58DC">
        <w:rPr>
          <w:rFonts w:ascii="Verdana" w:hAnsi="Verdana" w:cs="Times New Roman"/>
          <w:spacing w:val="-1"/>
          <w:sz w:val="22"/>
          <w:szCs w:val="22"/>
        </w:rPr>
        <w:t>defectos,</w:t>
      </w:r>
      <w:r w:rsidRPr="005E58DC">
        <w:rPr>
          <w:rFonts w:ascii="Verdana" w:hAnsi="Verdana" w:cs="Times New Roman"/>
          <w:spacing w:val="-11"/>
          <w:sz w:val="22"/>
          <w:szCs w:val="22"/>
        </w:rPr>
        <w:t xml:space="preserve"> </w:t>
      </w:r>
      <w:r w:rsidRPr="005E58DC">
        <w:rPr>
          <w:rFonts w:ascii="Verdana" w:hAnsi="Verdana" w:cs="Times New Roman"/>
          <w:spacing w:val="-1"/>
          <w:sz w:val="22"/>
          <w:szCs w:val="22"/>
        </w:rPr>
        <w:t>sin</w:t>
      </w:r>
      <w:r w:rsidRPr="005E58DC">
        <w:rPr>
          <w:rFonts w:ascii="Verdana" w:hAnsi="Verdana" w:cs="Times New Roman"/>
          <w:spacing w:val="-11"/>
          <w:sz w:val="22"/>
          <w:szCs w:val="22"/>
        </w:rPr>
        <w:t xml:space="preserve"> </w:t>
      </w:r>
      <w:r w:rsidRPr="005E58DC">
        <w:rPr>
          <w:rFonts w:ascii="Verdana" w:hAnsi="Verdana" w:cs="Times New Roman"/>
          <w:spacing w:val="-1"/>
          <w:sz w:val="22"/>
          <w:szCs w:val="22"/>
        </w:rPr>
        <w:t>importar</w:t>
      </w:r>
      <w:r w:rsidRPr="005E58DC">
        <w:rPr>
          <w:rFonts w:ascii="Verdana" w:hAnsi="Verdana" w:cs="Times New Roman"/>
          <w:spacing w:val="-13"/>
          <w:sz w:val="22"/>
          <w:szCs w:val="22"/>
        </w:rPr>
        <w:t xml:space="preserve"> </w:t>
      </w:r>
      <w:r w:rsidRPr="005E58DC">
        <w:rPr>
          <w:rFonts w:ascii="Verdana" w:hAnsi="Verdana" w:cs="Times New Roman"/>
          <w:sz w:val="22"/>
          <w:szCs w:val="22"/>
        </w:rPr>
        <w:t>su</w:t>
      </w:r>
      <w:r w:rsidRPr="005E58DC">
        <w:rPr>
          <w:rFonts w:ascii="Verdana" w:hAnsi="Verdana" w:cs="Times New Roman"/>
          <w:spacing w:val="-11"/>
          <w:sz w:val="22"/>
          <w:szCs w:val="22"/>
        </w:rPr>
        <w:t xml:space="preserve"> </w:t>
      </w:r>
      <w:r w:rsidRPr="005E58DC">
        <w:rPr>
          <w:rFonts w:ascii="Verdana" w:hAnsi="Verdana" w:cs="Times New Roman"/>
          <w:sz w:val="22"/>
          <w:szCs w:val="22"/>
        </w:rPr>
        <w:t>labor,</w:t>
      </w:r>
      <w:r w:rsidRPr="005E58DC">
        <w:rPr>
          <w:rFonts w:ascii="Verdana" w:hAnsi="Verdana" w:cs="Times New Roman"/>
          <w:spacing w:val="-17"/>
          <w:sz w:val="22"/>
          <w:szCs w:val="22"/>
        </w:rPr>
        <w:t xml:space="preserve"> </w:t>
      </w:r>
      <w:r w:rsidRPr="005E58DC">
        <w:rPr>
          <w:rFonts w:ascii="Verdana" w:hAnsi="Verdana" w:cs="Times New Roman"/>
          <w:sz w:val="22"/>
          <w:szCs w:val="22"/>
        </w:rPr>
        <w:t>su</w:t>
      </w:r>
      <w:r w:rsidRPr="005E58DC">
        <w:rPr>
          <w:rFonts w:ascii="Verdana" w:hAnsi="Verdana" w:cs="Times New Roman"/>
          <w:spacing w:val="-11"/>
          <w:sz w:val="22"/>
          <w:szCs w:val="22"/>
        </w:rPr>
        <w:t xml:space="preserve"> </w:t>
      </w:r>
      <w:r w:rsidRPr="005E58DC">
        <w:rPr>
          <w:rFonts w:ascii="Verdana" w:hAnsi="Verdana" w:cs="Times New Roman"/>
          <w:sz w:val="22"/>
          <w:szCs w:val="22"/>
        </w:rPr>
        <w:t>procedencia,</w:t>
      </w:r>
      <w:r w:rsidRPr="005E58DC">
        <w:rPr>
          <w:rFonts w:ascii="Verdana" w:hAnsi="Verdana" w:cs="Times New Roman"/>
          <w:spacing w:val="-13"/>
          <w:sz w:val="22"/>
          <w:szCs w:val="22"/>
        </w:rPr>
        <w:t xml:space="preserve"> </w:t>
      </w:r>
      <w:r w:rsidRPr="005E58DC">
        <w:rPr>
          <w:rFonts w:ascii="Verdana" w:hAnsi="Verdana" w:cs="Times New Roman"/>
          <w:sz w:val="22"/>
          <w:szCs w:val="22"/>
        </w:rPr>
        <w:t>títulos</w:t>
      </w:r>
      <w:r w:rsidRPr="005E58DC">
        <w:rPr>
          <w:rFonts w:ascii="Verdana" w:hAnsi="Verdana" w:cs="Times New Roman"/>
          <w:spacing w:val="-16"/>
          <w:sz w:val="22"/>
          <w:szCs w:val="22"/>
        </w:rPr>
        <w:t xml:space="preserve"> </w:t>
      </w:r>
      <w:r w:rsidRPr="005E58DC">
        <w:rPr>
          <w:rFonts w:ascii="Verdana" w:hAnsi="Verdana" w:cs="Times New Roman"/>
          <w:sz w:val="22"/>
          <w:szCs w:val="22"/>
        </w:rPr>
        <w:t>o</w:t>
      </w:r>
      <w:r w:rsidRPr="005E58DC">
        <w:rPr>
          <w:rFonts w:ascii="Verdana" w:hAnsi="Verdana" w:cs="Times New Roman"/>
          <w:spacing w:val="-11"/>
          <w:sz w:val="22"/>
          <w:szCs w:val="22"/>
        </w:rPr>
        <w:t xml:space="preserve"> </w:t>
      </w:r>
      <w:r w:rsidRPr="005E58DC">
        <w:rPr>
          <w:rFonts w:ascii="Verdana" w:hAnsi="Verdana" w:cs="Times New Roman"/>
          <w:sz w:val="22"/>
          <w:szCs w:val="22"/>
        </w:rPr>
        <w:t>cualquier</w:t>
      </w:r>
      <w:r w:rsidRPr="005E58DC">
        <w:rPr>
          <w:rFonts w:ascii="Verdana" w:hAnsi="Verdana" w:cs="Times New Roman"/>
          <w:spacing w:val="-12"/>
          <w:sz w:val="22"/>
          <w:szCs w:val="22"/>
        </w:rPr>
        <w:t xml:space="preserve"> </w:t>
      </w:r>
      <w:r w:rsidRPr="005E58DC">
        <w:rPr>
          <w:rFonts w:ascii="Verdana" w:hAnsi="Verdana" w:cs="Times New Roman"/>
          <w:sz w:val="22"/>
          <w:szCs w:val="22"/>
        </w:rPr>
        <w:t>otra</w:t>
      </w:r>
      <w:r w:rsidRPr="005E58DC">
        <w:rPr>
          <w:rFonts w:ascii="Verdana" w:hAnsi="Verdana" w:cs="Times New Roman"/>
          <w:spacing w:val="-64"/>
          <w:sz w:val="22"/>
          <w:szCs w:val="22"/>
        </w:rPr>
        <w:t xml:space="preserve"> </w:t>
      </w:r>
      <w:r w:rsidRPr="005E58DC">
        <w:rPr>
          <w:rFonts w:ascii="Verdana" w:hAnsi="Verdana" w:cs="Times New Roman"/>
          <w:sz w:val="22"/>
          <w:szCs w:val="22"/>
        </w:rPr>
        <w:t>condición.</w:t>
      </w:r>
    </w:p>
    <w:p w14:paraId="42B88BB3" w14:textId="77777777" w:rsidR="004371E3" w:rsidRPr="005E58DC" w:rsidRDefault="004371E3" w:rsidP="007452A8">
      <w:pPr>
        <w:pStyle w:val="Textoindependiente"/>
        <w:spacing w:before="160" w:line="276" w:lineRule="auto"/>
        <w:ind w:right="4"/>
        <w:jc w:val="both"/>
        <w:rPr>
          <w:rFonts w:ascii="Verdana" w:hAnsi="Verdana" w:cs="Times New Roman"/>
          <w:sz w:val="22"/>
          <w:szCs w:val="22"/>
        </w:rPr>
      </w:pPr>
      <w:r w:rsidRPr="005E58DC">
        <w:rPr>
          <w:rFonts w:ascii="Verdana" w:hAnsi="Verdana" w:cs="Times New Roman"/>
          <w:b/>
          <w:sz w:val="22"/>
          <w:szCs w:val="22"/>
        </w:rPr>
        <w:t>COMPROMISO</w:t>
      </w:r>
      <w:r w:rsidRPr="005E58DC">
        <w:rPr>
          <w:rFonts w:ascii="Verdana" w:hAnsi="Verdana" w:cs="Times New Roman"/>
          <w:sz w:val="22"/>
          <w:szCs w:val="22"/>
        </w:rPr>
        <w:t>: Soy consciente de la importancia de mi rol como servidor público</w:t>
      </w:r>
      <w:r w:rsidRPr="005E58DC">
        <w:rPr>
          <w:rFonts w:ascii="Verdana" w:hAnsi="Verdana" w:cs="Times New Roman"/>
          <w:spacing w:val="1"/>
          <w:sz w:val="22"/>
          <w:szCs w:val="22"/>
        </w:rPr>
        <w:t xml:space="preserve"> </w:t>
      </w:r>
      <w:r w:rsidRPr="005E58DC">
        <w:rPr>
          <w:rFonts w:ascii="Verdana" w:hAnsi="Verdana" w:cs="Times New Roman"/>
          <w:sz w:val="22"/>
          <w:szCs w:val="22"/>
        </w:rPr>
        <w:t>y estoy en disposición permanente para comprender y resolver las necesidades de</w:t>
      </w:r>
      <w:r w:rsidRPr="005E58DC">
        <w:rPr>
          <w:rFonts w:ascii="Verdana" w:hAnsi="Verdana" w:cs="Times New Roman"/>
          <w:spacing w:val="-64"/>
          <w:sz w:val="22"/>
          <w:szCs w:val="22"/>
        </w:rPr>
        <w:t xml:space="preserve"> </w:t>
      </w:r>
      <w:r w:rsidRPr="005E58DC">
        <w:rPr>
          <w:rFonts w:ascii="Verdana" w:hAnsi="Verdana" w:cs="Times New Roman"/>
          <w:sz w:val="22"/>
          <w:szCs w:val="22"/>
        </w:rPr>
        <w:t>las</w:t>
      </w:r>
      <w:r w:rsidRPr="005E58DC">
        <w:rPr>
          <w:rFonts w:ascii="Verdana" w:hAnsi="Verdana" w:cs="Times New Roman"/>
          <w:spacing w:val="-12"/>
          <w:sz w:val="22"/>
          <w:szCs w:val="22"/>
        </w:rPr>
        <w:t xml:space="preserve"> </w:t>
      </w:r>
      <w:r w:rsidRPr="005E58DC">
        <w:rPr>
          <w:rFonts w:ascii="Verdana" w:hAnsi="Verdana" w:cs="Times New Roman"/>
          <w:sz w:val="22"/>
          <w:szCs w:val="22"/>
        </w:rPr>
        <w:t>personas</w:t>
      </w:r>
      <w:r w:rsidRPr="005E58DC">
        <w:rPr>
          <w:rFonts w:ascii="Verdana" w:hAnsi="Verdana" w:cs="Times New Roman"/>
          <w:spacing w:val="-14"/>
          <w:sz w:val="22"/>
          <w:szCs w:val="22"/>
        </w:rPr>
        <w:t xml:space="preserve"> </w:t>
      </w:r>
      <w:r w:rsidRPr="005E58DC">
        <w:rPr>
          <w:rFonts w:ascii="Verdana" w:hAnsi="Verdana" w:cs="Times New Roman"/>
          <w:sz w:val="22"/>
          <w:szCs w:val="22"/>
        </w:rPr>
        <w:t>con</w:t>
      </w:r>
      <w:r w:rsidRPr="005E58DC">
        <w:rPr>
          <w:rFonts w:ascii="Verdana" w:hAnsi="Verdana" w:cs="Times New Roman"/>
          <w:spacing w:val="-11"/>
          <w:sz w:val="22"/>
          <w:szCs w:val="22"/>
        </w:rPr>
        <w:t xml:space="preserve"> </w:t>
      </w:r>
      <w:r w:rsidRPr="005E58DC">
        <w:rPr>
          <w:rFonts w:ascii="Verdana" w:hAnsi="Verdana" w:cs="Times New Roman"/>
          <w:sz w:val="22"/>
          <w:szCs w:val="22"/>
        </w:rPr>
        <w:t>las</w:t>
      </w:r>
      <w:r w:rsidRPr="005E58DC">
        <w:rPr>
          <w:rFonts w:ascii="Verdana" w:hAnsi="Verdana" w:cs="Times New Roman"/>
          <w:spacing w:val="-13"/>
          <w:sz w:val="22"/>
          <w:szCs w:val="22"/>
        </w:rPr>
        <w:t xml:space="preserve"> </w:t>
      </w:r>
      <w:r w:rsidRPr="005E58DC">
        <w:rPr>
          <w:rFonts w:ascii="Verdana" w:hAnsi="Verdana" w:cs="Times New Roman"/>
          <w:sz w:val="22"/>
          <w:szCs w:val="22"/>
        </w:rPr>
        <w:t>que</w:t>
      </w:r>
      <w:r w:rsidRPr="005E58DC">
        <w:rPr>
          <w:rFonts w:ascii="Verdana" w:hAnsi="Verdana" w:cs="Times New Roman"/>
          <w:spacing w:val="-11"/>
          <w:sz w:val="22"/>
          <w:szCs w:val="22"/>
        </w:rPr>
        <w:t xml:space="preserve"> </w:t>
      </w:r>
      <w:r w:rsidRPr="005E58DC">
        <w:rPr>
          <w:rFonts w:ascii="Verdana" w:hAnsi="Verdana" w:cs="Times New Roman"/>
          <w:sz w:val="22"/>
          <w:szCs w:val="22"/>
        </w:rPr>
        <w:t>me</w:t>
      </w:r>
      <w:r w:rsidRPr="005E58DC">
        <w:rPr>
          <w:rFonts w:ascii="Verdana" w:hAnsi="Verdana" w:cs="Times New Roman"/>
          <w:spacing w:val="-13"/>
          <w:sz w:val="22"/>
          <w:szCs w:val="22"/>
        </w:rPr>
        <w:t xml:space="preserve"> </w:t>
      </w:r>
      <w:r w:rsidRPr="005E58DC">
        <w:rPr>
          <w:rFonts w:ascii="Verdana" w:hAnsi="Verdana" w:cs="Times New Roman"/>
          <w:sz w:val="22"/>
          <w:szCs w:val="22"/>
        </w:rPr>
        <w:t>relaciono</w:t>
      </w:r>
      <w:r w:rsidRPr="005E58DC">
        <w:rPr>
          <w:rFonts w:ascii="Verdana" w:hAnsi="Verdana" w:cs="Times New Roman"/>
          <w:spacing w:val="-14"/>
          <w:sz w:val="22"/>
          <w:szCs w:val="22"/>
        </w:rPr>
        <w:t xml:space="preserve"> </w:t>
      </w:r>
      <w:r w:rsidRPr="005E58DC">
        <w:rPr>
          <w:rFonts w:ascii="Verdana" w:hAnsi="Verdana" w:cs="Times New Roman"/>
          <w:sz w:val="22"/>
          <w:szCs w:val="22"/>
        </w:rPr>
        <w:t>en</w:t>
      </w:r>
      <w:r w:rsidRPr="005E58DC">
        <w:rPr>
          <w:rFonts w:ascii="Verdana" w:hAnsi="Verdana" w:cs="Times New Roman"/>
          <w:spacing w:val="-13"/>
          <w:sz w:val="22"/>
          <w:szCs w:val="22"/>
        </w:rPr>
        <w:t xml:space="preserve"> </w:t>
      </w:r>
      <w:r w:rsidRPr="005E58DC">
        <w:rPr>
          <w:rFonts w:ascii="Verdana" w:hAnsi="Verdana" w:cs="Times New Roman"/>
          <w:sz w:val="22"/>
          <w:szCs w:val="22"/>
        </w:rPr>
        <w:t>mis</w:t>
      </w:r>
      <w:r w:rsidRPr="005E58DC">
        <w:rPr>
          <w:rFonts w:ascii="Verdana" w:hAnsi="Verdana" w:cs="Times New Roman"/>
          <w:spacing w:val="-14"/>
          <w:sz w:val="22"/>
          <w:szCs w:val="22"/>
        </w:rPr>
        <w:t xml:space="preserve"> </w:t>
      </w:r>
      <w:r w:rsidRPr="005E58DC">
        <w:rPr>
          <w:rFonts w:ascii="Verdana" w:hAnsi="Verdana" w:cs="Times New Roman"/>
          <w:sz w:val="22"/>
          <w:szCs w:val="22"/>
        </w:rPr>
        <w:t>labores</w:t>
      </w:r>
      <w:r w:rsidRPr="005E58DC">
        <w:rPr>
          <w:rFonts w:ascii="Verdana" w:hAnsi="Verdana" w:cs="Times New Roman"/>
          <w:spacing w:val="-12"/>
          <w:sz w:val="22"/>
          <w:szCs w:val="22"/>
        </w:rPr>
        <w:t xml:space="preserve"> </w:t>
      </w:r>
      <w:r w:rsidRPr="005E58DC">
        <w:rPr>
          <w:rFonts w:ascii="Verdana" w:hAnsi="Verdana" w:cs="Times New Roman"/>
          <w:sz w:val="22"/>
          <w:szCs w:val="22"/>
        </w:rPr>
        <w:t>cotidianas,</w:t>
      </w:r>
      <w:r w:rsidRPr="005E58DC">
        <w:rPr>
          <w:rFonts w:ascii="Verdana" w:hAnsi="Verdana" w:cs="Times New Roman"/>
          <w:spacing w:val="-13"/>
          <w:sz w:val="22"/>
          <w:szCs w:val="22"/>
        </w:rPr>
        <w:t xml:space="preserve"> </w:t>
      </w:r>
      <w:r w:rsidRPr="005E58DC">
        <w:rPr>
          <w:rFonts w:ascii="Verdana" w:hAnsi="Verdana" w:cs="Times New Roman"/>
          <w:sz w:val="22"/>
          <w:szCs w:val="22"/>
        </w:rPr>
        <w:t>buscando</w:t>
      </w:r>
      <w:r w:rsidRPr="005E58DC">
        <w:rPr>
          <w:rFonts w:ascii="Verdana" w:hAnsi="Verdana" w:cs="Times New Roman"/>
          <w:spacing w:val="-11"/>
          <w:sz w:val="22"/>
          <w:szCs w:val="22"/>
        </w:rPr>
        <w:t xml:space="preserve"> </w:t>
      </w:r>
      <w:r w:rsidRPr="005E58DC">
        <w:rPr>
          <w:rFonts w:ascii="Verdana" w:hAnsi="Verdana" w:cs="Times New Roman"/>
          <w:sz w:val="22"/>
          <w:szCs w:val="22"/>
        </w:rPr>
        <w:t>siempre</w:t>
      </w:r>
      <w:r w:rsidRPr="005E58DC">
        <w:rPr>
          <w:rFonts w:ascii="Verdana" w:hAnsi="Verdana" w:cs="Times New Roman"/>
          <w:spacing w:val="-64"/>
          <w:sz w:val="22"/>
          <w:szCs w:val="22"/>
        </w:rPr>
        <w:t xml:space="preserve"> </w:t>
      </w:r>
      <w:r w:rsidRPr="005E58DC">
        <w:rPr>
          <w:rFonts w:ascii="Verdana" w:hAnsi="Verdana" w:cs="Times New Roman"/>
          <w:sz w:val="22"/>
          <w:szCs w:val="22"/>
        </w:rPr>
        <w:t>mejorar</w:t>
      </w:r>
      <w:r w:rsidRPr="005E58DC">
        <w:rPr>
          <w:rFonts w:ascii="Verdana" w:hAnsi="Verdana" w:cs="Times New Roman"/>
          <w:spacing w:val="-1"/>
          <w:sz w:val="22"/>
          <w:szCs w:val="22"/>
        </w:rPr>
        <w:t xml:space="preserve"> </w:t>
      </w:r>
      <w:r w:rsidRPr="005E58DC">
        <w:rPr>
          <w:rFonts w:ascii="Verdana" w:hAnsi="Verdana" w:cs="Times New Roman"/>
          <w:sz w:val="22"/>
          <w:szCs w:val="22"/>
        </w:rPr>
        <w:t>su</w:t>
      </w:r>
      <w:r w:rsidRPr="005E58DC">
        <w:rPr>
          <w:rFonts w:ascii="Verdana" w:hAnsi="Verdana" w:cs="Times New Roman"/>
          <w:spacing w:val="2"/>
          <w:sz w:val="22"/>
          <w:szCs w:val="22"/>
        </w:rPr>
        <w:t xml:space="preserve"> </w:t>
      </w:r>
      <w:r w:rsidRPr="005E58DC">
        <w:rPr>
          <w:rFonts w:ascii="Verdana" w:hAnsi="Verdana" w:cs="Times New Roman"/>
          <w:sz w:val="22"/>
          <w:szCs w:val="22"/>
        </w:rPr>
        <w:t>bienestar.</w:t>
      </w:r>
    </w:p>
    <w:p w14:paraId="30874DA3" w14:textId="77777777" w:rsidR="004371E3" w:rsidRPr="005E58DC" w:rsidRDefault="004371E3" w:rsidP="007452A8">
      <w:pPr>
        <w:pStyle w:val="Textoindependiente"/>
        <w:spacing w:before="169" w:line="276" w:lineRule="auto"/>
        <w:ind w:right="4"/>
        <w:jc w:val="both"/>
        <w:rPr>
          <w:rFonts w:ascii="Verdana" w:hAnsi="Verdana" w:cs="Times New Roman"/>
          <w:sz w:val="22"/>
          <w:szCs w:val="22"/>
        </w:rPr>
      </w:pPr>
      <w:r w:rsidRPr="005E58DC">
        <w:rPr>
          <w:rFonts w:ascii="Verdana" w:hAnsi="Verdana" w:cs="Times New Roman"/>
          <w:b/>
          <w:sz w:val="22"/>
          <w:szCs w:val="22"/>
        </w:rPr>
        <w:t>DILIGENCIA:</w:t>
      </w:r>
      <w:r w:rsidRPr="005E58DC">
        <w:rPr>
          <w:rFonts w:ascii="Verdana" w:hAnsi="Verdana" w:cs="Times New Roman"/>
          <w:b/>
          <w:spacing w:val="-5"/>
          <w:sz w:val="22"/>
          <w:szCs w:val="22"/>
        </w:rPr>
        <w:t xml:space="preserve"> </w:t>
      </w:r>
      <w:r w:rsidRPr="005E58DC">
        <w:rPr>
          <w:rFonts w:ascii="Verdana" w:hAnsi="Verdana" w:cs="Times New Roman"/>
          <w:sz w:val="22"/>
          <w:szCs w:val="22"/>
        </w:rPr>
        <w:t>Cumplo</w:t>
      </w:r>
      <w:r w:rsidRPr="005E58DC">
        <w:rPr>
          <w:rFonts w:ascii="Verdana" w:hAnsi="Verdana" w:cs="Times New Roman"/>
          <w:spacing w:val="-9"/>
          <w:sz w:val="22"/>
          <w:szCs w:val="22"/>
        </w:rPr>
        <w:t xml:space="preserve"> </w:t>
      </w:r>
      <w:r w:rsidRPr="005E58DC">
        <w:rPr>
          <w:rFonts w:ascii="Verdana" w:hAnsi="Verdana" w:cs="Times New Roman"/>
          <w:sz w:val="22"/>
          <w:szCs w:val="22"/>
        </w:rPr>
        <w:t>con</w:t>
      </w:r>
      <w:r w:rsidRPr="005E58DC">
        <w:rPr>
          <w:rFonts w:ascii="Verdana" w:hAnsi="Verdana" w:cs="Times New Roman"/>
          <w:spacing w:val="-7"/>
          <w:sz w:val="22"/>
          <w:szCs w:val="22"/>
        </w:rPr>
        <w:t xml:space="preserve"> </w:t>
      </w:r>
      <w:r w:rsidRPr="005E58DC">
        <w:rPr>
          <w:rFonts w:ascii="Verdana" w:hAnsi="Verdana" w:cs="Times New Roman"/>
          <w:sz w:val="22"/>
          <w:szCs w:val="22"/>
        </w:rPr>
        <w:t>los</w:t>
      </w:r>
      <w:r w:rsidRPr="005E58DC">
        <w:rPr>
          <w:rFonts w:ascii="Verdana" w:hAnsi="Verdana" w:cs="Times New Roman"/>
          <w:spacing w:val="-9"/>
          <w:sz w:val="22"/>
          <w:szCs w:val="22"/>
        </w:rPr>
        <w:t xml:space="preserve"> </w:t>
      </w:r>
      <w:r w:rsidRPr="005E58DC">
        <w:rPr>
          <w:rFonts w:ascii="Verdana" w:hAnsi="Verdana" w:cs="Times New Roman"/>
          <w:sz w:val="22"/>
          <w:szCs w:val="22"/>
        </w:rPr>
        <w:t>deberes,</w:t>
      </w:r>
      <w:r w:rsidRPr="005E58DC">
        <w:rPr>
          <w:rFonts w:ascii="Verdana" w:hAnsi="Verdana" w:cs="Times New Roman"/>
          <w:spacing w:val="-10"/>
          <w:sz w:val="22"/>
          <w:szCs w:val="22"/>
        </w:rPr>
        <w:t xml:space="preserve"> </w:t>
      </w:r>
      <w:r w:rsidRPr="005E58DC">
        <w:rPr>
          <w:rFonts w:ascii="Verdana" w:hAnsi="Verdana" w:cs="Times New Roman"/>
          <w:sz w:val="22"/>
          <w:szCs w:val="22"/>
        </w:rPr>
        <w:t>funciones</w:t>
      </w:r>
      <w:r w:rsidRPr="005E58DC">
        <w:rPr>
          <w:rFonts w:ascii="Verdana" w:hAnsi="Verdana" w:cs="Times New Roman"/>
          <w:spacing w:val="-7"/>
          <w:sz w:val="22"/>
          <w:szCs w:val="22"/>
        </w:rPr>
        <w:t xml:space="preserve"> </w:t>
      </w:r>
      <w:r w:rsidRPr="005E58DC">
        <w:rPr>
          <w:rFonts w:ascii="Verdana" w:hAnsi="Verdana" w:cs="Times New Roman"/>
          <w:sz w:val="22"/>
          <w:szCs w:val="22"/>
        </w:rPr>
        <w:t>y</w:t>
      </w:r>
      <w:r w:rsidRPr="005E58DC">
        <w:rPr>
          <w:rFonts w:ascii="Verdana" w:hAnsi="Verdana" w:cs="Times New Roman"/>
          <w:spacing w:val="-9"/>
          <w:sz w:val="22"/>
          <w:szCs w:val="22"/>
        </w:rPr>
        <w:t xml:space="preserve"> </w:t>
      </w:r>
      <w:r w:rsidRPr="005E58DC">
        <w:rPr>
          <w:rFonts w:ascii="Verdana" w:hAnsi="Verdana" w:cs="Times New Roman"/>
          <w:sz w:val="22"/>
          <w:szCs w:val="22"/>
        </w:rPr>
        <w:t>responsabilidades</w:t>
      </w:r>
      <w:r w:rsidRPr="005E58DC">
        <w:rPr>
          <w:rFonts w:ascii="Verdana" w:hAnsi="Verdana" w:cs="Times New Roman"/>
          <w:spacing w:val="-8"/>
          <w:sz w:val="22"/>
          <w:szCs w:val="22"/>
        </w:rPr>
        <w:t xml:space="preserve"> </w:t>
      </w:r>
      <w:r w:rsidRPr="005E58DC">
        <w:rPr>
          <w:rFonts w:ascii="Verdana" w:hAnsi="Verdana" w:cs="Times New Roman"/>
          <w:sz w:val="22"/>
          <w:szCs w:val="22"/>
        </w:rPr>
        <w:t>asignadas</w:t>
      </w:r>
      <w:r w:rsidRPr="005E58DC">
        <w:rPr>
          <w:rFonts w:ascii="Verdana" w:hAnsi="Verdana" w:cs="Times New Roman"/>
          <w:spacing w:val="-9"/>
          <w:sz w:val="22"/>
          <w:szCs w:val="22"/>
        </w:rPr>
        <w:t xml:space="preserve"> </w:t>
      </w:r>
      <w:r w:rsidRPr="005E58DC">
        <w:rPr>
          <w:rFonts w:ascii="Verdana" w:hAnsi="Verdana" w:cs="Times New Roman"/>
          <w:sz w:val="22"/>
          <w:szCs w:val="22"/>
        </w:rPr>
        <w:t>a</w:t>
      </w:r>
      <w:r w:rsidRPr="005E58DC">
        <w:rPr>
          <w:rFonts w:ascii="Verdana" w:hAnsi="Verdana" w:cs="Times New Roman"/>
          <w:spacing w:val="-64"/>
          <w:sz w:val="22"/>
          <w:szCs w:val="22"/>
        </w:rPr>
        <w:t xml:space="preserve"> </w:t>
      </w:r>
      <w:r w:rsidRPr="005E58DC">
        <w:rPr>
          <w:rFonts w:ascii="Verdana" w:hAnsi="Verdana" w:cs="Times New Roman"/>
          <w:sz w:val="22"/>
          <w:szCs w:val="22"/>
        </w:rPr>
        <w:t>mi</w:t>
      </w:r>
      <w:r w:rsidRPr="005E58DC">
        <w:rPr>
          <w:rFonts w:ascii="Verdana" w:hAnsi="Verdana" w:cs="Times New Roman"/>
          <w:spacing w:val="-5"/>
          <w:sz w:val="22"/>
          <w:szCs w:val="22"/>
        </w:rPr>
        <w:t xml:space="preserve"> </w:t>
      </w:r>
      <w:r w:rsidRPr="005E58DC">
        <w:rPr>
          <w:rFonts w:ascii="Verdana" w:hAnsi="Verdana" w:cs="Times New Roman"/>
          <w:sz w:val="22"/>
          <w:szCs w:val="22"/>
        </w:rPr>
        <w:t>cargo</w:t>
      </w:r>
      <w:r w:rsidRPr="005E58DC">
        <w:rPr>
          <w:rFonts w:ascii="Verdana" w:hAnsi="Verdana" w:cs="Times New Roman"/>
          <w:spacing w:val="-4"/>
          <w:sz w:val="22"/>
          <w:szCs w:val="22"/>
        </w:rPr>
        <w:t xml:space="preserve"> </w:t>
      </w:r>
      <w:r w:rsidRPr="005E58DC">
        <w:rPr>
          <w:rFonts w:ascii="Verdana" w:hAnsi="Verdana" w:cs="Times New Roman"/>
          <w:sz w:val="22"/>
          <w:szCs w:val="22"/>
        </w:rPr>
        <w:t>de</w:t>
      </w:r>
      <w:r w:rsidRPr="005E58DC">
        <w:rPr>
          <w:rFonts w:ascii="Verdana" w:hAnsi="Verdana" w:cs="Times New Roman"/>
          <w:spacing w:val="-4"/>
          <w:sz w:val="22"/>
          <w:szCs w:val="22"/>
        </w:rPr>
        <w:t xml:space="preserve"> </w:t>
      </w:r>
      <w:r w:rsidRPr="005E58DC">
        <w:rPr>
          <w:rFonts w:ascii="Verdana" w:hAnsi="Verdana" w:cs="Times New Roman"/>
          <w:sz w:val="22"/>
          <w:szCs w:val="22"/>
        </w:rPr>
        <w:t>la</w:t>
      </w:r>
      <w:r w:rsidRPr="005E58DC">
        <w:rPr>
          <w:rFonts w:ascii="Verdana" w:hAnsi="Verdana" w:cs="Times New Roman"/>
          <w:spacing w:val="-6"/>
          <w:sz w:val="22"/>
          <w:szCs w:val="22"/>
        </w:rPr>
        <w:t xml:space="preserve"> </w:t>
      </w:r>
      <w:r w:rsidRPr="005E58DC">
        <w:rPr>
          <w:rFonts w:ascii="Verdana" w:hAnsi="Verdana" w:cs="Times New Roman"/>
          <w:sz w:val="22"/>
          <w:szCs w:val="22"/>
        </w:rPr>
        <w:t>mejor</w:t>
      </w:r>
      <w:r w:rsidRPr="005E58DC">
        <w:rPr>
          <w:rFonts w:ascii="Verdana" w:hAnsi="Verdana" w:cs="Times New Roman"/>
          <w:spacing w:val="-5"/>
          <w:sz w:val="22"/>
          <w:szCs w:val="22"/>
        </w:rPr>
        <w:t xml:space="preserve"> </w:t>
      </w:r>
      <w:r w:rsidRPr="005E58DC">
        <w:rPr>
          <w:rFonts w:ascii="Verdana" w:hAnsi="Verdana" w:cs="Times New Roman"/>
          <w:sz w:val="22"/>
          <w:szCs w:val="22"/>
        </w:rPr>
        <w:t>manera</w:t>
      </w:r>
      <w:r w:rsidRPr="005E58DC">
        <w:rPr>
          <w:rFonts w:ascii="Verdana" w:hAnsi="Verdana" w:cs="Times New Roman"/>
          <w:spacing w:val="-7"/>
          <w:sz w:val="22"/>
          <w:szCs w:val="22"/>
        </w:rPr>
        <w:t xml:space="preserve"> </w:t>
      </w:r>
      <w:r w:rsidRPr="005E58DC">
        <w:rPr>
          <w:rFonts w:ascii="Verdana" w:hAnsi="Verdana" w:cs="Times New Roman"/>
          <w:sz w:val="22"/>
          <w:szCs w:val="22"/>
        </w:rPr>
        <w:t>posible,</w:t>
      </w:r>
      <w:r w:rsidRPr="005E58DC">
        <w:rPr>
          <w:rFonts w:ascii="Verdana" w:hAnsi="Verdana" w:cs="Times New Roman"/>
          <w:spacing w:val="-4"/>
          <w:sz w:val="22"/>
          <w:szCs w:val="22"/>
        </w:rPr>
        <w:t xml:space="preserve"> </w:t>
      </w:r>
      <w:r w:rsidRPr="005E58DC">
        <w:rPr>
          <w:rFonts w:ascii="Verdana" w:hAnsi="Verdana" w:cs="Times New Roman"/>
          <w:sz w:val="22"/>
          <w:szCs w:val="22"/>
        </w:rPr>
        <w:t>con</w:t>
      </w:r>
      <w:r w:rsidRPr="005E58DC">
        <w:rPr>
          <w:rFonts w:ascii="Verdana" w:hAnsi="Verdana" w:cs="Times New Roman"/>
          <w:spacing w:val="-6"/>
          <w:sz w:val="22"/>
          <w:szCs w:val="22"/>
        </w:rPr>
        <w:t xml:space="preserve"> </w:t>
      </w:r>
      <w:r w:rsidRPr="005E58DC">
        <w:rPr>
          <w:rFonts w:ascii="Verdana" w:hAnsi="Verdana" w:cs="Times New Roman"/>
          <w:sz w:val="22"/>
          <w:szCs w:val="22"/>
        </w:rPr>
        <w:t>atención,</w:t>
      </w:r>
      <w:r w:rsidRPr="005E58DC">
        <w:rPr>
          <w:rFonts w:ascii="Verdana" w:hAnsi="Verdana" w:cs="Times New Roman"/>
          <w:spacing w:val="-5"/>
          <w:sz w:val="22"/>
          <w:szCs w:val="22"/>
        </w:rPr>
        <w:t xml:space="preserve"> </w:t>
      </w:r>
      <w:r w:rsidRPr="005E58DC">
        <w:rPr>
          <w:rFonts w:ascii="Verdana" w:hAnsi="Verdana" w:cs="Times New Roman"/>
          <w:sz w:val="22"/>
          <w:szCs w:val="22"/>
        </w:rPr>
        <w:t>prontitud,</w:t>
      </w:r>
      <w:r w:rsidRPr="005E58DC">
        <w:rPr>
          <w:rFonts w:ascii="Verdana" w:hAnsi="Verdana" w:cs="Times New Roman"/>
          <w:spacing w:val="-6"/>
          <w:sz w:val="22"/>
          <w:szCs w:val="22"/>
        </w:rPr>
        <w:t xml:space="preserve"> </w:t>
      </w:r>
      <w:r w:rsidRPr="005E58DC">
        <w:rPr>
          <w:rFonts w:ascii="Verdana" w:hAnsi="Verdana" w:cs="Times New Roman"/>
          <w:sz w:val="22"/>
          <w:szCs w:val="22"/>
        </w:rPr>
        <w:t>destreza</w:t>
      </w:r>
      <w:r w:rsidRPr="005E58DC">
        <w:rPr>
          <w:rFonts w:ascii="Verdana" w:hAnsi="Verdana" w:cs="Times New Roman"/>
          <w:spacing w:val="-4"/>
          <w:sz w:val="22"/>
          <w:szCs w:val="22"/>
        </w:rPr>
        <w:t xml:space="preserve"> </w:t>
      </w:r>
      <w:r w:rsidRPr="005E58DC">
        <w:rPr>
          <w:rFonts w:ascii="Verdana" w:hAnsi="Verdana" w:cs="Times New Roman"/>
          <w:sz w:val="22"/>
          <w:szCs w:val="22"/>
        </w:rPr>
        <w:t>y</w:t>
      </w:r>
      <w:r w:rsidRPr="005E58DC">
        <w:rPr>
          <w:rFonts w:ascii="Verdana" w:hAnsi="Verdana" w:cs="Times New Roman"/>
          <w:spacing w:val="-7"/>
          <w:sz w:val="22"/>
          <w:szCs w:val="22"/>
        </w:rPr>
        <w:t xml:space="preserve"> </w:t>
      </w:r>
      <w:r w:rsidRPr="005E58DC">
        <w:rPr>
          <w:rFonts w:ascii="Verdana" w:hAnsi="Verdana" w:cs="Times New Roman"/>
          <w:sz w:val="22"/>
          <w:szCs w:val="22"/>
        </w:rPr>
        <w:t>eficiencia,</w:t>
      </w:r>
      <w:r w:rsidRPr="005E58DC">
        <w:rPr>
          <w:rFonts w:ascii="Verdana" w:hAnsi="Verdana" w:cs="Times New Roman"/>
          <w:spacing w:val="-64"/>
          <w:sz w:val="22"/>
          <w:szCs w:val="22"/>
        </w:rPr>
        <w:t xml:space="preserve"> </w:t>
      </w:r>
      <w:r w:rsidRPr="005E58DC">
        <w:rPr>
          <w:rFonts w:ascii="Verdana" w:hAnsi="Verdana" w:cs="Times New Roman"/>
          <w:sz w:val="22"/>
          <w:szCs w:val="22"/>
        </w:rPr>
        <w:t>para</w:t>
      </w:r>
      <w:r w:rsidRPr="005E58DC">
        <w:rPr>
          <w:rFonts w:ascii="Verdana" w:hAnsi="Verdana" w:cs="Times New Roman"/>
          <w:spacing w:val="-1"/>
          <w:sz w:val="22"/>
          <w:szCs w:val="22"/>
        </w:rPr>
        <w:t xml:space="preserve"> </w:t>
      </w:r>
      <w:r w:rsidRPr="005E58DC">
        <w:rPr>
          <w:rFonts w:ascii="Verdana" w:hAnsi="Verdana" w:cs="Times New Roman"/>
          <w:sz w:val="22"/>
          <w:szCs w:val="22"/>
        </w:rPr>
        <w:t>así</w:t>
      </w:r>
      <w:r w:rsidRPr="005E58DC">
        <w:rPr>
          <w:rFonts w:ascii="Verdana" w:hAnsi="Verdana" w:cs="Times New Roman"/>
          <w:spacing w:val="-2"/>
          <w:sz w:val="22"/>
          <w:szCs w:val="22"/>
        </w:rPr>
        <w:t xml:space="preserve"> </w:t>
      </w:r>
      <w:r w:rsidRPr="005E58DC">
        <w:rPr>
          <w:rFonts w:ascii="Verdana" w:hAnsi="Verdana" w:cs="Times New Roman"/>
          <w:sz w:val="22"/>
          <w:szCs w:val="22"/>
        </w:rPr>
        <w:t>optimizar el uso de</w:t>
      </w:r>
      <w:r w:rsidRPr="005E58DC">
        <w:rPr>
          <w:rFonts w:ascii="Verdana" w:hAnsi="Verdana" w:cs="Times New Roman"/>
          <w:spacing w:val="-2"/>
          <w:sz w:val="22"/>
          <w:szCs w:val="22"/>
        </w:rPr>
        <w:t xml:space="preserve"> </w:t>
      </w:r>
      <w:r w:rsidRPr="005E58DC">
        <w:rPr>
          <w:rFonts w:ascii="Verdana" w:hAnsi="Verdana" w:cs="Times New Roman"/>
          <w:sz w:val="22"/>
          <w:szCs w:val="22"/>
        </w:rPr>
        <w:t>los recursos</w:t>
      </w:r>
      <w:r w:rsidRPr="005E58DC">
        <w:rPr>
          <w:rFonts w:ascii="Verdana" w:hAnsi="Verdana" w:cs="Times New Roman"/>
          <w:spacing w:val="-3"/>
          <w:sz w:val="22"/>
          <w:szCs w:val="22"/>
        </w:rPr>
        <w:t xml:space="preserve"> </w:t>
      </w:r>
      <w:r w:rsidRPr="005E58DC">
        <w:rPr>
          <w:rFonts w:ascii="Verdana" w:hAnsi="Verdana" w:cs="Times New Roman"/>
          <w:sz w:val="22"/>
          <w:szCs w:val="22"/>
        </w:rPr>
        <w:t>del</w:t>
      </w:r>
      <w:r w:rsidRPr="005E58DC">
        <w:rPr>
          <w:rFonts w:ascii="Verdana" w:hAnsi="Verdana" w:cs="Times New Roman"/>
          <w:spacing w:val="-3"/>
          <w:sz w:val="22"/>
          <w:szCs w:val="22"/>
        </w:rPr>
        <w:t xml:space="preserve"> </w:t>
      </w:r>
      <w:r w:rsidRPr="005E58DC">
        <w:rPr>
          <w:rFonts w:ascii="Verdana" w:hAnsi="Verdana" w:cs="Times New Roman"/>
          <w:sz w:val="22"/>
          <w:szCs w:val="22"/>
        </w:rPr>
        <w:t>Estado.</w:t>
      </w:r>
    </w:p>
    <w:p w14:paraId="6C86A0D0" w14:textId="643E5C43" w:rsidR="004371E3" w:rsidRPr="005E58DC" w:rsidRDefault="004371E3" w:rsidP="007452A8">
      <w:pPr>
        <w:pStyle w:val="Textoindependiente"/>
        <w:spacing w:before="154" w:line="276" w:lineRule="auto"/>
        <w:ind w:right="4"/>
        <w:jc w:val="both"/>
        <w:rPr>
          <w:rFonts w:ascii="Verdana" w:hAnsi="Verdana" w:cs="Times New Roman"/>
          <w:sz w:val="22"/>
          <w:szCs w:val="22"/>
        </w:rPr>
      </w:pPr>
      <w:r w:rsidRPr="005E58DC">
        <w:rPr>
          <w:rFonts w:ascii="Verdana" w:hAnsi="Verdana" w:cs="Times New Roman"/>
          <w:b/>
          <w:sz w:val="22"/>
          <w:szCs w:val="22"/>
        </w:rPr>
        <w:t xml:space="preserve">JUSTICIA: </w:t>
      </w:r>
      <w:r w:rsidRPr="005E58DC">
        <w:rPr>
          <w:rFonts w:ascii="Verdana" w:hAnsi="Verdana" w:cs="Times New Roman"/>
          <w:sz w:val="22"/>
          <w:szCs w:val="22"/>
        </w:rPr>
        <w:t>Actúo con imparcialidad garantizando los derechos de las personas,</w:t>
      </w:r>
      <w:r w:rsidRPr="005E58DC">
        <w:rPr>
          <w:rFonts w:ascii="Verdana" w:hAnsi="Verdana" w:cs="Times New Roman"/>
          <w:spacing w:val="1"/>
          <w:sz w:val="22"/>
          <w:szCs w:val="22"/>
        </w:rPr>
        <w:t xml:space="preserve"> </w:t>
      </w:r>
      <w:r w:rsidRPr="005E58DC">
        <w:rPr>
          <w:rFonts w:ascii="Verdana" w:hAnsi="Verdana" w:cs="Times New Roman"/>
          <w:sz w:val="22"/>
          <w:szCs w:val="22"/>
        </w:rPr>
        <w:t>con</w:t>
      </w:r>
      <w:r w:rsidRPr="005E58DC">
        <w:rPr>
          <w:rFonts w:ascii="Verdana" w:hAnsi="Verdana" w:cs="Times New Roman"/>
          <w:spacing w:val="-1"/>
          <w:sz w:val="22"/>
          <w:szCs w:val="22"/>
        </w:rPr>
        <w:t xml:space="preserve"> </w:t>
      </w:r>
      <w:r w:rsidRPr="005E58DC">
        <w:rPr>
          <w:rFonts w:ascii="Verdana" w:hAnsi="Verdana" w:cs="Times New Roman"/>
          <w:sz w:val="22"/>
          <w:szCs w:val="22"/>
        </w:rPr>
        <w:t>equidad, igualdad</w:t>
      </w:r>
      <w:r w:rsidRPr="005E58DC">
        <w:rPr>
          <w:rFonts w:ascii="Verdana" w:hAnsi="Verdana" w:cs="Times New Roman"/>
          <w:spacing w:val="-4"/>
          <w:sz w:val="22"/>
          <w:szCs w:val="22"/>
        </w:rPr>
        <w:t xml:space="preserve"> </w:t>
      </w:r>
      <w:r w:rsidRPr="005E58DC">
        <w:rPr>
          <w:rFonts w:ascii="Verdana" w:hAnsi="Verdana" w:cs="Times New Roman"/>
          <w:sz w:val="22"/>
          <w:szCs w:val="22"/>
        </w:rPr>
        <w:t>y</w:t>
      </w:r>
      <w:r w:rsidRPr="005E58DC">
        <w:rPr>
          <w:rFonts w:ascii="Verdana" w:hAnsi="Verdana" w:cs="Times New Roman"/>
          <w:spacing w:val="-3"/>
          <w:sz w:val="22"/>
          <w:szCs w:val="22"/>
        </w:rPr>
        <w:t xml:space="preserve"> </w:t>
      </w:r>
      <w:r w:rsidRPr="005E58DC">
        <w:rPr>
          <w:rFonts w:ascii="Verdana" w:hAnsi="Verdana" w:cs="Times New Roman"/>
          <w:sz w:val="22"/>
          <w:szCs w:val="22"/>
        </w:rPr>
        <w:t>sin discriminación.</w:t>
      </w:r>
    </w:p>
    <w:p w14:paraId="476662A6" w14:textId="77777777" w:rsidR="00B12DFC" w:rsidRPr="005E58DC" w:rsidRDefault="00B12DFC" w:rsidP="004371E3">
      <w:pPr>
        <w:pStyle w:val="Textoindependiente"/>
        <w:spacing w:before="154"/>
        <w:ind w:right="4"/>
        <w:jc w:val="both"/>
        <w:rPr>
          <w:rFonts w:ascii="Verdana" w:hAnsi="Verdana" w:cs="Times New Roman"/>
          <w:sz w:val="22"/>
          <w:szCs w:val="22"/>
        </w:rPr>
      </w:pPr>
    </w:p>
    <w:p w14:paraId="77ECBAEF" w14:textId="77777777" w:rsidR="004371E3" w:rsidRPr="005E58DC" w:rsidRDefault="004371E3" w:rsidP="00B12DFC">
      <w:pPr>
        <w:pStyle w:val="Ttulo2"/>
        <w:keepLines/>
        <w:numPr>
          <w:ilvl w:val="1"/>
          <w:numId w:val="9"/>
        </w:numPr>
        <w:spacing w:before="200" w:after="0" w:line="240" w:lineRule="auto"/>
        <w:jc w:val="left"/>
        <w:rPr>
          <w:rFonts w:ascii="Verdana" w:hAnsi="Verdana"/>
          <w:i w:val="0"/>
          <w:iCs w:val="0"/>
          <w:sz w:val="22"/>
          <w:szCs w:val="22"/>
        </w:rPr>
      </w:pPr>
      <w:bookmarkStart w:id="20" w:name="_Toc155697514"/>
      <w:r w:rsidRPr="005E58DC">
        <w:rPr>
          <w:rFonts w:ascii="Verdana" w:hAnsi="Verdana"/>
          <w:i w:val="0"/>
          <w:iCs w:val="0"/>
          <w:sz w:val="22"/>
          <w:szCs w:val="22"/>
        </w:rPr>
        <w:lastRenderedPageBreak/>
        <w:t>PRINCIPIOS DEL TERMINAL DE TRANSPORTE DE MANIZALES.</w:t>
      </w:r>
      <w:bookmarkEnd w:id="20"/>
    </w:p>
    <w:p w14:paraId="4FCC4CFF" w14:textId="77777777" w:rsidR="004371E3" w:rsidRPr="005E58DC" w:rsidRDefault="004371E3" w:rsidP="007452A8">
      <w:pPr>
        <w:pStyle w:val="Textoindependiente"/>
        <w:spacing w:before="178" w:line="276" w:lineRule="auto"/>
        <w:ind w:right="4"/>
        <w:jc w:val="both"/>
        <w:rPr>
          <w:rFonts w:ascii="Verdana" w:hAnsi="Verdana" w:cs="Times New Roman"/>
          <w:sz w:val="22"/>
          <w:szCs w:val="22"/>
        </w:rPr>
      </w:pPr>
      <w:r w:rsidRPr="005E58DC">
        <w:rPr>
          <w:rFonts w:ascii="Verdana" w:hAnsi="Verdana" w:cs="Times New Roman"/>
          <w:sz w:val="22"/>
          <w:szCs w:val="22"/>
        </w:rPr>
        <w:t xml:space="preserve">En La Terminal de Transportes de Manizales S.A., se han definido los siguientes </w:t>
      </w:r>
      <w:r w:rsidRPr="005E58DC">
        <w:rPr>
          <w:rFonts w:ascii="Verdana" w:hAnsi="Verdana" w:cs="Times New Roman"/>
          <w:spacing w:val="1"/>
          <w:sz w:val="22"/>
          <w:szCs w:val="22"/>
        </w:rPr>
        <w:t>principios</w:t>
      </w:r>
      <w:r w:rsidRPr="005E58DC">
        <w:rPr>
          <w:rFonts w:ascii="Verdana" w:hAnsi="Verdana" w:cs="Times New Roman"/>
          <w:spacing w:val="-1"/>
          <w:sz w:val="22"/>
          <w:szCs w:val="22"/>
        </w:rPr>
        <w:t xml:space="preserve"> </w:t>
      </w:r>
      <w:r w:rsidRPr="005E58DC">
        <w:rPr>
          <w:rFonts w:ascii="Verdana" w:hAnsi="Verdana" w:cs="Times New Roman"/>
          <w:sz w:val="22"/>
          <w:szCs w:val="22"/>
        </w:rPr>
        <w:t>de Integridad:</w:t>
      </w:r>
    </w:p>
    <w:p w14:paraId="6BB2BB4F" w14:textId="77777777" w:rsidR="004371E3" w:rsidRPr="005E58DC" w:rsidRDefault="004371E3" w:rsidP="007452A8">
      <w:pPr>
        <w:pStyle w:val="Textoindependiente"/>
        <w:spacing w:before="178" w:line="276" w:lineRule="auto"/>
        <w:ind w:right="757"/>
        <w:jc w:val="both"/>
        <w:rPr>
          <w:rFonts w:ascii="Verdana" w:hAnsi="Verdana" w:cs="Times New Roman"/>
          <w:sz w:val="22"/>
          <w:szCs w:val="22"/>
        </w:rPr>
      </w:pPr>
    </w:p>
    <w:p w14:paraId="42C8BC63" w14:textId="13506607"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jc w:val="both"/>
        <w:rPr>
          <w:rFonts w:ascii="Verdana" w:hAnsi="Verdana" w:cs="Times New Roman"/>
        </w:rPr>
      </w:pPr>
      <w:r w:rsidRPr="005E58DC">
        <w:rPr>
          <w:rFonts w:ascii="Verdana" w:hAnsi="Verdana" w:cs="Times New Roman"/>
        </w:rPr>
        <w:t>Desarrollamos acciones orientadas al crecimiento de nuestra organización,</w:t>
      </w:r>
      <w:r w:rsidRPr="005E58DC">
        <w:rPr>
          <w:rFonts w:ascii="Verdana" w:hAnsi="Verdana" w:cs="Times New Roman"/>
          <w:spacing w:val="1"/>
        </w:rPr>
        <w:t xml:space="preserve"> en</w:t>
      </w:r>
      <w:r w:rsidRPr="005E58DC">
        <w:rPr>
          <w:rFonts w:ascii="Verdana" w:hAnsi="Verdana" w:cs="Times New Roman"/>
          <w:spacing w:val="-8"/>
        </w:rPr>
        <w:t xml:space="preserve"> </w:t>
      </w:r>
      <w:r w:rsidRPr="005E58DC">
        <w:rPr>
          <w:rFonts w:ascii="Verdana" w:hAnsi="Verdana" w:cs="Times New Roman"/>
        </w:rPr>
        <w:t>beneficio</w:t>
      </w:r>
      <w:r w:rsidRPr="005E58DC">
        <w:rPr>
          <w:rFonts w:ascii="Verdana" w:hAnsi="Verdana" w:cs="Times New Roman"/>
          <w:spacing w:val="-7"/>
        </w:rPr>
        <w:t xml:space="preserve"> </w:t>
      </w:r>
      <w:r w:rsidRPr="005E58DC">
        <w:rPr>
          <w:rFonts w:ascii="Verdana" w:hAnsi="Verdana" w:cs="Times New Roman"/>
        </w:rPr>
        <w:t>de</w:t>
      </w:r>
      <w:r w:rsidRPr="005E58DC">
        <w:rPr>
          <w:rFonts w:ascii="Verdana" w:hAnsi="Verdana" w:cs="Times New Roman"/>
          <w:spacing w:val="-5"/>
        </w:rPr>
        <w:t xml:space="preserve"> </w:t>
      </w:r>
      <w:proofErr w:type="gramStart"/>
      <w:r w:rsidRPr="005E58DC">
        <w:rPr>
          <w:rFonts w:ascii="Verdana" w:hAnsi="Verdana" w:cs="Times New Roman"/>
        </w:rPr>
        <w:t>la</w:t>
      </w:r>
      <w:r w:rsidRPr="005E58DC">
        <w:rPr>
          <w:rFonts w:ascii="Verdana" w:hAnsi="Verdana" w:cs="Times New Roman"/>
          <w:spacing w:val="-8"/>
        </w:rPr>
        <w:t xml:space="preserve"> </w:t>
      </w:r>
      <w:r w:rsidRPr="005E58DC">
        <w:rPr>
          <w:rFonts w:ascii="Verdana" w:hAnsi="Verdana" w:cs="Times New Roman"/>
        </w:rPr>
        <w:t>misma</w:t>
      </w:r>
      <w:proofErr w:type="gramEnd"/>
      <w:r w:rsidRPr="005E58DC">
        <w:rPr>
          <w:rFonts w:ascii="Verdana" w:hAnsi="Verdana" w:cs="Times New Roman"/>
          <w:spacing w:val="-5"/>
        </w:rPr>
        <w:t xml:space="preserve"> </w:t>
      </w:r>
      <w:r w:rsidRPr="005E58DC">
        <w:rPr>
          <w:rFonts w:ascii="Verdana" w:hAnsi="Verdana" w:cs="Times New Roman"/>
        </w:rPr>
        <w:t>y</w:t>
      </w:r>
      <w:r w:rsidRPr="005E58DC">
        <w:rPr>
          <w:rFonts w:ascii="Verdana" w:hAnsi="Verdana" w:cs="Times New Roman"/>
          <w:spacing w:val="-8"/>
        </w:rPr>
        <w:t xml:space="preserve"> </w:t>
      </w:r>
      <w:r w:rsidRPr="005E58DC">
        <w:rPr>
          <w:rFonts w:ascii="Verdana" w:hAnsi="Verdana" w:cs="Times New Roman"/>
        </w:rPr>
        <w:t>de</w:t>
      </w:r>
      <w:r w:rsidRPr="005E58DC">
        <w:rPr>
          <w:rFonts w:ascii="Verdana" w:hAnsi="Verdana" w:cs="Times New Roman"/>
          <w:spacing w:val="-6"/>
        </w:rPr>
        <w:t xml:space="preserve"> </w:t>
      </w:r>
      <w:r w:rsidRPr="005E58DC">
        <w:rPr>
          <w:rFonts w:ascii="Verdana" w:hAnsi="Verdana" w:cs="Times New Roman"/>
        </w:rPr>
        <w:t>la</w:t>
      </w:r>
      <w:r w:rsidRPr="005E58DC">
        <w:rPr>
          <w:rFonts w:ascii="Verdana" w:hAnsi="Verdana" w:cs="Times New Roman"/>
          <w:spacing w:val="-8"/>
        </w:rPr>
        <w:t xml:space="preserve"> </w:t>
      </w:r>
      <w:r w:rsidRPr="005E58DC">
        <w:rPr>
          <w:rFonts w:ascii="Verdana" w:hAnsi="Verdana" w:cs="Times New Roman"/>
        </w:rPr>
        <w:t>comunidad,</w:t>
      </w:r>
      <w:r w:rsidRPr="005E58DC">
        <w:rPr>
          <w:rFonts w:ascii="Verdana" w:hAnsi="Verdana" w:cs="Times New Roman"/>
          <w:spacing w:val="-8"/>
        </w:rPr>
        <w:t xml:space="preserve"> </w:t>
      </w:r>
      <w:r w:rsidRPr="005E58DC">
        <w:rPr>
          <w:rFonts w:ascii="Verdana" w:hAnsi="Verdana" w:cs="Times New Roman"/>
        </w:rPr>
        <w:t>velando</w:t>
      </w:r>
      <w:r w:rsidRPr="005E58DC">
        <w:rPr>
          <w:rFonts w:ascii="Verdana" w:hAnsi="Verdana" w:cs="Times New Roman"/>
          <w:spacing w:val="-5"/>
        </w:rPr>
        <w:t xml:space="preserve"> </w:t>
      </w:r>
      <w:r w:rsidRPr="005E58DC">
        <w:rPr>
          <w:rFonts w:ascii="Verdana" w:hAnsi="Verdana" w:cs="Times New Roman"/>
        </w:rPr>
        <w:t>por</w:t>
      </w:r>
      <w:r w:rsidRPr="005E58DC">
        <w:rPr>
          <w:rFonts w:ascii="Verdana" w:hAnsi="Verdana" w:cs="Times New Roman"/>
          <w:spacing w:val="-7"/>
        </w:rPr>
        <w:t xml:space="preserve"> </w:t>
      </w:r>
      <w:r w:rsidRPr="005E58DC">
        <w:rPr>
          <w:rFonts w:ascii="Verdana" w:hAnsi="Verdana" w:cs="Times New Roman"/>
        </w:rPr>
        <w:t>la</w:t>
      </w:r>
      <w:r w:rsidRPr="005E58DC">
        <w:rPr>
          <w:rFonts w:ascii="Verdana" w:hAnsi="Verdana" w:cs="Times New Roman"/>
          <w:spacing w:val="-8"/>
        </w:rPr>
        <w:t xml:space="preserve"> </w:t>
      </w:r>
      <w:r w:rsidRPr="005E58DC">
        <w:rPr>
          <w:rFonts w:ascii="Verdana" w:hAnsi="Verdana" w:cs="Times New Roman"/>
        </w:rPr>
        <w:t>protección</w:t>
      </w:r>
      <w:r w:rsidRPr="005E58DC">
        <w:rPr>
          <w:rFonts w:ascii="Verdana" w:hAnsi="Verdana" w:cs="Times New Roman"/>
          <w:spacing w:val="-7"/>
        </w:rPr>
        <w:t xml:space="preserve"> </w:t>
      </w:r>
      <w:r w:rsidRPr="005E58DC">
        <w:rPr>
          <w:rFonts w:ascii="Verdana" w:hAnsi="Verdana" w:cs="Times New Roman"/>
        </w:rPr>
        <w:t>de</w:t>
      </w:r>
      <w:r w:rsidRPr="005E58DC">
        <w:rPr>
          <w:rFonts w:ascii="Verdana" w:hAnsi="Verdana" w:cs="Times New Roman"/>
          <w:spacing w:val="-6"/>
        </w:rPr>
        <w:t xml:space="preserve"> </w:t>
      </w:r>
      <w:r w:rsidRPr="005E58DC">
        <w:rPr>
          <w:rFonts w:ascii="Verdana" w:hAnsi="Verdana" w:cs="Times New Roman"/>
        </w:rPr>
        <w:t>los</w:t>
      </w:r>
      <w:r w:rsidRPr="005E58DC">
        <w:rPr>
          <w:rFonts w:ascii="Verdana" w:hAnsi="Verdana" w:cs="Times New Roman"/>
          <w:spacing w:val="-64"/>
        </w:rPr>
        <w:t xml:space="preserve"> </w:t>
      </w:r>
      <w:r w:rsidRPr="005E58DC">
        <w:rPr>
          <w:rFonts w:ascii="Verdana" w:hAnsi="Verdana" w:cs="Times New Roman"/>
        </w:rPr>
        <w:t>bienes</w:t>
      </w:r>
      <w:r w:rsidRPr="005E58DC">
        <w:rPr>
          <w:rFonts w:ascii="Verdana" w:hAnsi="Verdana" w:cs="Times New Roman"/>
          <w:spacing w:val="-4"/>
        </w:rPr>
        <w:t xml:space="preserve"> </w:t>
      </w:r>
      <w:r w:rsidRPr="005E58DC">
        <w:rPr>
          <w:rFonts w:ascii="Verdana" w:hAnsi="Verdana" w:cs="Times New Roman"/>
        </w:rPr>
        <w:t>que conforman</w:t>
      </w:r>
      <w:r w:rsidRPr="005E58DC">
        <w:rPr>
          <w:rFonts w:ascii="Verdana" w:hAnsi="Verdana" w:cs="Times New Roman"/>
          <w:spacing w:val="-4"/>
        </w:rPr>
        <w:t xml:space="preserve"> </w:t>
      </w:r>
      <w:r w:rsidRPr="005E58DC">
        <w:rPr>
          <w:rFonts w:ascii="Verdana" w:hAnsi="Verdana" w:cs="Times New Roman"/>
        </w:rPr>
        <w:t>el patrimonio</w:t>
      </w:r>
      <w:r w:rsidRPr="005E58DC">
        <w:rPr>
          <w:rFonts w:ascii="Verdana" w:hAnsi="Verdana" w:cs="Times New Roman"/>
          <w:spacing w:val="-3"/>
        </w:rPr>
        <w:t xml:space="preserve"> </w:t>
      </w:r>
      <w:r w:rsidRPr="005E58DC">
        <w:rPr>
          <w:rFonts w:ascii="Verdana" w:hAnsi="Verdana" w:cs="Times New Roman"/>
        </w:rPr>
        <w:t>institucional.</w:t>
      </w:r>
    </w:p>
    <w:p w14:paraId="29EFF104" w14:textId="22A79D75"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Ofrecemos</w:t>
      </w:r>
      <w:r w:rsidRPr="005E58DC">
        <w:rPr>
          <w:rFonts w:ascii="Verdana" w:hAnsi="Verdana" w:cs="Times New Roman"/>
          <w:spacing w:val="1"/>
        </w:rPr>
        <w:t xml:space="preserve"> </w:t>
      </w:r>
      <w:r w:rsidRPr="005E58DC">
        <w:rPr>
          <w:rFonts w:ascii="Verdana" w:hAnsi="Verdana" w:cs="Times New Roman"/>
        </w:rPr>
        <w:t>a</w:t>
      </w:r>
      <w:r w:rsidRPr="005E58DC">
        <w:rPr>
          <w:rFonts w:ascii="Verdana" w:hAnsi="Verdana" w:cs="Times New Roman"/>
          <w:spacing w:val="1"/>
        </w:rPr>
        <w:t xml:space="preserve"> </w:t>
      </w:r>
      <w:r w:rsidRPr="005E58DC">
        <w:rPr>
          <w:rFonts w:ascii="Verdana" w:hAnsi="Verdana" w:cs="Times New Roman"/>
        </w:rPr>
        <w:t>nuestros</w:t>
      </w:r>
      <w:r w:rsidRPr="005E58DC">
        <w:rPr>
          <w:rFonts w:ascii="Verdana" w:hAnsi="Verdana" w:cs="Times New Roman"/>
          <w:spacing w:val="1"/>
        </w:rPr>
        <w:t xml:space="preserve"> </w:t>
      </w:r>
      <w:r w:rsidRPr="005E58DC">
        <w:rPr>
          <w:rFonts w:ascii="Verdana" w:hAnsi="Verdana" w:cs="Times New Roman"/>
        </w:rPr>
        <w:t>usuarios</w:t>
      </w:r>
      <w:r w:rsidRPr="005E58DC">
        <w:rPr>
          <w:rFonts w:ascii="Verdana" w:hAnsi="Verdana" w:cs="Times New Roman"/>
          <w:spacing w:val="1"/>
        </w:rPr>
        <w:t xml:space="preserve"> </w:t>
      </w:r>
      <w:r w:rsidRPr="005E58DC">
        <w:rPr>
          <w:rFonts w:ascii="Verdana" w:hAnsi="Verdana" w:cs="Times New Roman"/>
        </w:rPr>
        <w:t>el</w:t>
      </w:r>
      <w:r w:rsidRPr="005E58DC">
        <w:rPr>
          <w:rFonts w:ascii="Verdana" w:hAnsi="Verdana" w:cs="Times New Roman"/>
          <w:spacing w:val="1"/>
        </w:rPr>
        <w:t xml:space="preserve"> </w:t>
      </w:r>
      <w:r w:rsidRPr="005E58DC">
        <w:rPr>
          <w:rFonts w:ascii="Verdana" w:hAnsi="Verdana" w:cs="Times New Roman"/>
        </w:rPr>
        <w:t>mejor</w:t>
      </w:r>
      <w:r w:rsidRPr="005E58DC">
        <w:rPr>
          <w:rFonts w:ascii="Verdana" w:hAnsi="Verdana" w:cs="Times New Roman"/>
          <w:spacing w:val="1"/>
        </w:rPr>
        <w:t xml:space="preserve"> </w:t>
      </w:r>
      <w:r w:rsidRPr="005E58DC">
        <w:rPr>
          <w:rFonts w:ascii="Verdana" w:hAnsi="Verdana" w:cs="Times New Roman"/>
        </w:rPr>
        <w:t>servicio</w:t>
      </w:r>
      <w:r w:rsidRPr="005E58DC">
        <w:rPr>
          <w:rFonts w:ascii="Verdana" w:hAnsi="Verdana" w:cs="Times New Roman"/>
          <w:spacing w:val="1"/>
        </w:rPr>
        <w:t xml:space="preserve"> </w:t>
      </w:r>
      <w:r w:rsidRPr="005E58DC">
        <w:rPr>
          <w:rFonts w:ascii="Verdana" w:hAnsi="Verdana" w:cs="Times New Roman"/>
        </w:rPr>
        <w:t>de</w:t>
      </w:r>
      <w:r w:rsidRPr="005E58DC">
        <w:rPr>
          <w:rFonts w:ascii="Verdana" w:hAnsi="Verdana" w:cs="Times New Roman"/>
          <w:spacing w:val="1"/>
        </w:rPr>
        <w:t xml:space="preserve"> </w:t>
      </w:r>
      <w:r w:rsidRPr="005E58DC">
        <w:rPr>
          <w:rFonts w:ascii="Verdana" w:hAnsi="Verdana" w:cs="Times New Roman"/>
        </w:rPr>
        <w:t>manera</w:t>
      </w:r>
      <w:r w:rsidRPr="005E58DC">
        <w:rPr>
          <w:rFonts w:ascii="Verdana" w:hAnsi="Verdana" w:cs="Times New Roman"/>
          <w:spacing w:val="1"/>
        </w:rPr>
        <w:t xml:space="preserve"> </w:t>
      </w:r>
      <w:r w:rsidRPr="005E58DC">
        <w:rPr>
          <w:rFonts w:ascii="Verdana" w:hAnsi="Verdana" w:cs="Times New Roman"/>
        </w:rPr>
        <w:t>oportuna,</w:t>
      </w:r>
      <w:r w:rsidRPr="005E58DC">
        <w:rPr>
          <w:rFonts w:ascii="Verdana" w:hAnsi="Verdana" w:cs="Times New Roman"/>
          <w:spacing w:val="1"/>
        </w:rPr>
        <w:t xml:space="preserve"> </w:t>
      </w:r>
      <w:r w:rsidRPr="005E58DC">
        <w:rPr>
          <w:rFonts w:ascii="Verdana" w:hAnsi="Verdana" w:cs="Times New Roman"/>
        </w:rPr>
        <w:t>eficiente,</w:t>
      </w:r>
      <w:r w:rsidRPr="005E58DC">
        <w:rPr>
          <w:rFonts w:ascii="Verdana" w:hAnsi="Verdana" w:cs="Times New Roman"/>
          <w:spacing w:val="-1"/>
        </w:rPr>
        <w:t xml:space="preserve"> </w:t>
      </w:r>
      <w:r w:rsidRPr="005E58DC">
        <w:rPr>
          <w:rFonts w:ascii="Verdana" w:hAnsi="Verdana" w:cs="Times New Roman"/>
        </w:rPr>
        <w:t>confiable</w:t>
      </w:r>
      <w:r w:rsidRPr="005E58DC">
        <w:rPr>
          <w:rFonts w:ascii="Verdana" w:hAnsi="Verdana" w:cs="Times New Roman"/>
          <w:spacing w:val="-1"/>
        </w:rPr>
        <w:t xml:space="preserve"> </w:t>
      </w:r>
      <w:r w:rsidRPr="005E58DC">
        <w:rPr>
          <w:rFonts w:ascii="Verdana" w:hAnsi="Verdana" w:cs="Times New Roman"/>
        </w:rPr>
        <w:t>y</w:t>
      </w:r>
      <w:r w:rsidRPr="005E58DC">
        <w:rPr>
          <w:rFonts w:ascii="Verdana" w:hAnsi="Verdana" w:cs="Times New Roman"/>
          <w:spacing w:val="-3"/>
        </w:rPr>
        <w:t xml:space="preserve"> </w:t>
      </w:r>
      <w:r w:rsidRPr="005E58DC">
        <w:rPr>
          <w:rFonts w:ascii="Verdana" w:hAnsi="Verdana" w:cs="Times New Roman"/>
        </w:rPr>
        <w:t>segura buscando</w:t>
      </w:r>
      <w:r w:rsidRPr="005E58DC">
        <w:rPr>
          <w:rFonts w:ascii="Verdana" w:hAnsi="Verdana" w:cs="Times New Roman"/>
          <w:spacing w:val="-1"/>
        </w:rPr>
        <w:t xml:space="preserve"> </w:t>
      </w:r>
      <w:r w:rsidRPr="005E58DC">
        <w:rPr>
          <w:rFonts w:ascii="Verdana" w:hAnsi="Verdana" w:cs="Times New Roman"/>
        </w:rPr>
        <w:t>el</w:t>
      </w:r>
      <w:r w:rsidRPr="005E58DC">
        <w:rPr>
          <w:rFonts w:ascii="Verdana" w:hAnsi="Verdana" w:cs="Times New Roman"/>
          <w:spacing w:val="-4"/>
        </w:rPr>
        <w:t xml:space="preserve"> </w:t>
      </w:r>
      <w:r w:rsidRPr="005E58DC">
        <w:rPr>
          <w:rFonts w:ascii="Verdana" w:hAnsi="Verdana" w:cs="Times New Roman"/>
        </w:rPr>
        <w:t>mejoramiento</w:t>
      </w:r>
      <w:r w:rsidRPr="005E58DC">
        <w:rPr>
          <w:rFonts w:ascii="Verdana" w:hAnsi="Verdana" w:cs="Times New Roman"/>
          <w:spacing w:val="-2"/>
        </w:rPr>
        <w:t xml:space="preserve"> </w:t>
      </w:r>
      <w:r w:rsidRPr="005E58DC">
        <w:rPr>
          <w:rFonts w:ascii="Verdana" w:hAnsi="Verdana" w:cs="Times New Roman"/>
        </w:rPr>
        <w:t>continuo.</w:t>
      </w:r>
    </w:p>
    <w:p w14:paraId="74FDF221" w14:textId="42145FAF"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Prestamos un servicio en igualdad de condiciones sin distinción de sexo,</w:t>
      </w:r>
      <w:r w:rsidRPr="005E58DC">
        <w:rPr>
          <w:rFonts w:ascii="Verdana" w:hAnsi="Verdana" w:cs="Times New Roman"/>
          <w:spacing w:val="1"/>
        </w:rPr>
        <w:t xml:space="preserve"> </w:t>
      </w:r>
      <w:r w:rsidRPr="005E58DC">
        <w:rPr>
          <w:rFonts w:ascii="Verdana" w:hAnsi="Verdana" w:cs="Times New Roman"/>
        </w:rPr>
        <w:t>inclinación</w:t>
      </w:r>
      <w:r w:rsidRPr="005E58DC">
        <w:rPr>
          <w:rFonts w:ascii="Verdana" w:hAnsi="Verdana" w:cs="Times New Roman"/>
          <w:spacing w:val="-2"/>
        </w:rPr>
        <w:t xml:space="preserve"> </w:t>
      </w:r>
      <w:r w:rsidRPr="005E58DC">
        <w:rPr>
          <w:rFonts w:ascii="Verdana" w:hAnsi="Verdana" w:cs="Times New Roman"/>
        </w:rPr>
        <w:t>política, raza o</w:t>
      </w:r>
      <w:r w:rsidRPr="005E58DC">
        <w:rPr>
          <w:rFonts w:ascii="Verdana" w:hAnsi="Verdana" w:cs="Times New Roman"/>
          <w:spacing w:val="1"/>
        </w:rPr>
        <w:t xml:space="preserve"> </w:t>
      </w:r>
      <w:r w:rsidRPr="005E58DC">
        <w:rPr>
          <w:rFonts w:ascii="Verdana" w:hAnsi="Verdana" w:cs="Times New Roman"/>
        </w:rPr>
        <w:t xml:space="preserve">religión. </w:t>
      </w:r>
    </w:p>
    <w:p w14:paraId="4D3EC75C" w14:textId="65D89D38"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Desarrollamos</w:t>
      </w:r>
      <w:r w:rsidRPr="005E58DC">
        <w:rPr>
          <w:rFonts w:ascii="Verdana" w:hAnsi="Verdana" w:cs="Times New Roman"/>
          <w:spacing w:val="-13"/>
        </w:rPr>
        <w:t xml:space="preserve"> </w:t>
      </w:r>
      <w:r w:rsidRPr="005E58DC">
        <w:rPr>
          <w:rFonts w:ascii="Verdana" w:hAnsi="Verdana" w:cs="Times New Roman"/>
        </w:rPr>
        <w:t>acciones</w:t>
      </w:r>
      <w:r w:rsidRPr="005E58DC">
        <w:rPr>
          <w:rFonts w:ascii="Verdana" w:hAnsi="Verdana" w:cs="Times New Roman"/>
          <w:spacing w:val="-10"/>
        </w:rPr>
        <w:t xml:space="preserve"> </w:t>
      </w:r>
      <w:r w:rsidRPr="005E58DC">
        <w:rPr>
          <w:rFonts w:ascii="Verdana" w:hAnsi="Verdana" w:cs="Times New Roman"/>
        </w:rPr>
        <w:t>conjuntas</w:t>
      </w:r>
      <w:r w:rsidRPr="005E58DC">
        <w:rPr>
          <w:rFonts w:ascii="Verdana" w:hAnsi="Verdana" w:cs="Times New Roman"/>
          <w:spacing w:val="-13"/>
        </w:rPr>
        <w:t xml:space="preserve"> </w:t>
      </w:r>
      <w:r w:rsidRPr="005E58DC">
        <w:rPr>
          <w:rFonts w:ascii="Verdana" w:hAnsi="Verdana" w:cs="Times New Roman"/>
        </w:rPr>
        <w:t>que</w:t>
      </w:r>
      <w:r w:rsidRPr="005E58DC">
        <w:rPr>
          <w:rFonts w:ascii="Verdana" w:hAnsi="Verdana" w:cs="Times New Roman"/>
          <w:spacing w:val="-9"/>
        </w:rPr>
        <w:t xml:space="preserve"> </w:t>
      </w:r>
      <w:r w:rsidRPr="005E58DC">
        <w:rPr>
          <w:rFonts w:ascii="Verdana" w:hAnsi="Verdana" w:cs="Times New Roman"/>
        </w:rPr>
        <w:t>buscan</w:t>
      </w:r>
      <w:r w:rsidRPr="005E58DC">
        <w:rPr>
          <w:rFonts w:ascii="Verdana" w:hAnsi="Verdana" w:cs="Times New Roman"/>
          <w:spacing w:val="-8"/>
        </w:rPr>
        <w:t xml:space="preserve"> </w:t>
      </w:r>
      <w:r w:rsidRPr="005E58DC">
        <w:rPr>
          <w:rFonts w:ascii="Verdana" w:hAnsi="Verdana" w:cs="Times New Roman"/>
        </w:rPr>
        <w:t>satisfacer</w:t>
      </w:r>
      <w:r w:rsidRPr="005E58DC">
        <w:rPr>
          <w:rFonts w:ascii="Verdana" w:hAnsi="Verdana" w:cs="Times New Roman"/>
          <w:spacing w:val="-11"/>
        </w:rPr>
        <w:t xml:space="preserve"> </w:t>
      </w:r>
      <w:r w:rsidRPr="005E58DC">
        <w:rPr>
          <w:rFonts w:ascii="Verdana" w:hAnsi="Verdana" w:cs="Times New Roman"/>
        </w:rPr>
        <w:t>las</w:t>
      </w:r>
      <w:r w:rsidRPr="005E58DC">
        <w:rPr>
          <w:rFonts w:ascii="Verdana" w:hAnsi="Verdana" w:cs="Times New Roman"/>
          <w:spacing w:val="-12"/>
        </w:rPr>
        <w:t xml:space="preserve"> </w:t>
      </w:r>
      <w:r w:rsidRPr="005E58DC">
        <w:rPr>
          <w:rFonts w:ascii="Verdana" w:hAnsi="Verdana" w:cs="Times New Roman"/>
        </w:rPr>
        <w:t>necesidades</w:t>
      </w:r>
      <w:r w:rsidRPr="005E58DC">
        <w:rPr>
          <w:rFonts w:ascii="Verdana" w:hAnsi="Verdana" w:cs="Times New Roman"/>
          <w:spacing w:val="-10"/>
        </w:rPr>
        <w:t xml:space="preserve"> </w:t>
      </w:r>
      <w:r w:rsidRPr="005E58DC">
        <w:rPr>
          <w:rFonts w:ascii="Verdana" w:hAnsi="Verdana" w:cs="Times New Roman"/>
        </w:rPr>
        <w:t>de</w:t>
      </w:r>
      <w:r w:rsidRPr="005E58DC">
        <w:rPr>
          <w:rFonts w:ascii="Verdana" w:hAnsi="Verdana" w:cs="Times New Roman"/>
          <w:spacing w:val="-64"/>
        </w:rPr>
        <w:t xml:space="preserve">       </w:t>
      </w:r>
      <w:r w:rsidRPr="005E58DC">
        <w:rPr>
          <w:rFonts w:ascii="Verdana" w:hAnsi="Verdana" w:cs="Times New Roman"/>
        </w:rPr>
        <w:t>la</w:t>
      </w:r>
      <w:r w:rsidRPr="005E58DC">
        <w:rPr>
          <w:rFonts w:ascii="Verdana" w:hAnsi="Verdana" w:cs="Times New Roman"/>
          <w:spacing w:val="-1"/>
        </w:rPr>
        <w:t xml:space="preserve"> </w:t>
      </w:r>
      <w:r w:rsidRPr="005E58DC">
        <w:rPr>
          <w:rFonts w:ascii="Verdana" w:hAnsi="Verdana" w:cs="Times New Roman"/>
        </w:rPr>
        <w:t>comunidad y</w:t>
      </w:r>
      <w:r w:rsidRPr="005E58DC">
        <w:rPr>
          <w:rFonts w:ascii="Verdana" w:hAnsi="Verdana" w:cs="Times New Roman"/>
          <w:spacing w:val="-2"/>
        </w:rPr>
        <w:t xml:space="preserve"> </w:t>
      </w:r>
      <w:r w:rsidRPr="005E58DC">
        <w:rPr>
          <w:rFonts w:ascii="Verdana" w:hAnsi="Verdana" w:cs="Times New Roman"/>
        </w:rPr>
        <w:t>de</w:t>
      </w:r>
      <w:r w:rsidRPr="005E58DC">
        <w:rPr>
          <w:rFonts w:ascii="Verdana" w:hAnsi="Verdana" w:cs="Times New Roman"/>
          <w:spacing w:val="-2"/>
        </w:rPr>
        <w:t xml:space="preserve"> </w:t>
      </w:r>
      <w:r w:rsidRPr="005E58DC">
        <w:rPr>
          <w:rFonts w:ascii="Verdana" w:hAnsi="Verdana" w:cs="Times New Roman"/>
        </w:rPr>
        <w:t>los</w:t>
      </w:r>
      <w:r w:rsidRPr="005E58DC">
        <w:rPr>
          <w:rFonts w:ascii="Verdana" w:hAnsi="Verdana" w:cs="Times New Roman"/>
          <w:spacing w:val="-2"/>
        </w:rPr>
        <w:t xml:space="preserve"> </w:t>
      </w:r>
      <w:r w:rsidRPr="005E58DC">
        <w:rPr>
          <w:rFonts w:ascii="Verdana" w:hAnsi="Verdana" w:cs="Times New Roman"/>
        </w:rPr>
        <w:t>funcionarios</w:t>
      </w:r>
      <w:r w:rsidRPr="005E58DC">
        <w:rPr>
          <w:rFonts w:ascii="Verdana" w:hAnsi="Verdana" w:cs="Times New Roman"/>
          <w:spacing w:val="-1"/>
        </w:rPr>
        <w:t xml:space="preserve"> </w:t>
      </w:r>
      <w:r w:rsidRPr="005E58DC">
        <w:rPr>
          <w:rFonts w:ascii="Verdana" w:hAnsi="Verdana" w:cs="Times New Roman"/>
        </w:rPr>
        <w:t>de la entidad.</w:t>
      </w:r>
    </w:p>
    <w:p w14:paraId="7C72F97F" w14:textId="0B5C0FD9"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Trabajamos con rectitud y honradez para satisfacer las necesidades de</w:t>
      </w:r>
      <w:r w:rsidRPr="005E58DC">
        <w:rPr>
          <w:rFonts w:ascii="Verdana" w:hAnsi="Verdana" w:cs="Times New Roman"/>
          <w:spacing w:val="1"/>
        </w:rPr>
        <w:t xml:space="preserve"> </w:t>
      </w:r>
      <w:r w:rsidRPr="005E58DC">
        <w:rPr>
          <w:rFonts w:ascii="Verdana" w:hAnsi="Verdana" w:cs="Times New Roman"/>
        </w:rPr>
        <w:t>nuestros</w:t>
      </w:r>
      <w:r w:rsidRPr="005E58DC">
        <w:rPr>
          <w:rFonts w:ascii="Verdana" w:hAnsi="Verdana" w:cs="Times New Roman"/>
          <w:spacing w:val="-4"/>
        </w:rPr>
        <w:t xml:space="preserve"> </w:t>
      </w:r>
      <w:r w:rsidRPr="005E58DC">
        <w:rPr>
          <w:rFonts w:ascii="Verdana" w:hAnsi="Verdana" w:cs="Times New Roman"/>
        </w:rPr>
        <w:t>usuarios.</w:t>
      </w:r>
    </w:p>
    <w:p w14:paraId="61DA7E9C" w14:textId="4D5D3236"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jc w:val="both"/>
        <w:rPr>
          <w:rFonts w:ascii="Verdana" w:hAnsi="Verdana" w:cs="Times New Roman"/>
        </w:rPr>
      </w:pPr>
      <w:r w:rsidRPr="005E58DC">
        <w:rPr>
          <w:rFonts w:ascii="Verdana" w:hAnsi="Verdana" w:cs="Times New Roman"/>
        </w:rPr>
        <w:t>Aplicamos</w:t>
      </w:r>
      <w:r w:rsidRPr="005E58DC">
        <w:rPr>
          <w:rFonts w:ascii="Verdana" w:hAnsi="Verdana" w:cs="Times New Roman"/>
          <w:spacing w:val="-2"/>
        </w:rPr>
        <w:t xml:space="preserve"> </w:t>
      </w:r>
      <w:r w:rsidRPr="005E58DC">
        <w:rPr>
          <w:rFonts w:ascii="Verdana" w:hAnsi="Verdana" w:cs="Times New Roman"/>
        </w:rPr>
        <w:t>la</w:t>
      </w:r>
      <w:r w:rsidRPr="005E58DC">
        <w:rPr>
          <w:rFonts w:ascii="Verdana" w:hAnsi="Verdana" w:cs="Times New Roman"/>
          <w:spacing w:val="-4"/>
        </w:rPr>
        <w:t xml:space="preserve"> </w:t>
      </w:r>
      <w:r w:rsidRPr="005E58DC">
        <w:rPr>
          <w:rFonts w:ascii="Verdana" w:hAnsi="Verdana" w:cs="Times New Roman"/>
        </w:rPr>
        <w:t>prudencia</w:t>
      </w:r>
      <w:r w:rsidRPr="005E58DC">
        <w:rPr>
          <w:rFonts w:ascii="Verdana" w:hAnsi="Verdana" w:cs="Times New Roman"/>
          <w:spacing w:val="-2"/>
        </w:rPr>
        <w:t xml:space="preserve"> </w:t>
      </w:r>
      <w:r w:rsidRPr="005E58DC">
        <w:rPr>
          <w:rFonts w:ascii="Verdana" w:hAnsi="Verdana" w:cs="Times New Roman"/>
        </w:rPr>
        <w:t>en</w:t>
      </w:r>
      <w:r w:rsidRPr="005E58DC">
        <w:rPr>
          <w:rFonts w:ascii="Verdana" w:hAnsi="Verdana" w:cs="Times New Roman"/>
          <w:spacing w:val="-2"/>
        </w:rPr>
        <w:t xml:space="preserve"> </w:t>
      </w:r>
      <w:r w:rsidRPr="005E58DC">
        <w:rPr>
          <w:rFonts w:ascii="Verdana" w:hAnsi="Verdana" w:cs="Times New Roman"/>
        </w:rPr>
        <w:t>el</w:t>
      </w:r>
      <w:r w:rsidRPr="005E58DC">
        <w:rPr>
          <w:rFonts w:ascii="Verdana" w:hAnsi="Verdana" w:cs="Times New Roman"/>
          <w:spacing w:val="-5"/>
        </w:rPr>
        <w:t xml:space="preserve"> </w:t>
      </w:r>
      <w:r w:rsidRPr="005E58DC">
        <w:rPr>
          <w:rFonts w:ascii="Verdana" w:hAnsi="Verdana" w:cs="Times New Roman"/>
        </w:rPr>
        <w:t>manejo</w:t>
      </w:r>
      <w:r w:rsidRPr="005E58DC">
        <w:rPr>
          <w:rFonts w:ascii="Verdana" w:hAnsi="Verdana" w:cs="Times New Roman"/>
          <w:spacing w:val="-2"/>
        </w:rPr>
        <w:t xml:space="preserve"> </w:t>
      </w:r>
      <w:r w:rsidRPr="005E58DC">
        <w:rPr>
          <w:rFonts w:ascii="Verdana" w:hAnsi="Verdana" w:cs="Times New Roman"/>
        </w:rPr>
        <w:t>de</w:t>
      </w:r>
      <w:r w:rsidRPr="005E58DC">
        <w:rPr>
          <w:rFonts w:ascii="Verdana" w:hAnsi="Verdana" w:cs="Times New Roman"/>
          <w:spacing w:val="-1"/>
        </w:rPr>
        <w:t xml:space="preserve"> </w:t>
      </w:r>
      <w:r w:rsidRPr="005E58DC">
        <w:rPr>
          <w:rFonts w:ascii="Verdana" w:hAnsi="Verdana" w:cs="Times New Roman"/>
        </w:rPr>
        <w:t>la</w:t>
      </w:r>
      <w:r w:rsidRPr="005E58DC">
        <w:rPr>
          <w:rFonts w:ascii="Verdana" w:hAnsi="Verdana" w:cs="Times New Roman"/>
          <w:spacing w:val="-4"/>
        </w:rPr>
        <w:t xml:space="preserve"> </w:t>
      </w:r>
      <w:r w:rsidRPr="005E58DC">
        <w:rPr>
          <w:rFonts w:ascii="Verdana" w:hAnsi="Verdana" w:cs="Times New Roman"/>
        </w:rPr>
        <w:t>información</w:t>
      </w:r>
      <w:r w:rsidRPr="005E58DC">
        <w:rPr>
          <w:rFonts w:ascii="Verdana" w:hAnsi="Verdana" w:cs="Times New Roman"/>
          <w:spacing w:val="-2"/>
        </w:rPr>
        <w:t xml:space="preserve"> </w:t>
      </w:r>
      <w:r w:rsidRPr="005E58DC">
        <w:rPr>
          <w:rFonts w:ascii="Verdana" w:hAnsi="Verdana" w:cs="Times New Roman"/>
        </w:rPr>
        <w:t>y</w:t>
      </w:r>
      <w:r w:rsidRPr="005E58DC">
        <w:rPr>
          <w:rFonts w:ascii="Verdana" w:hAnsi="Verdana" w:cs="Times New Roman"/>
          <w:spacing w:val="-4"/>
        </w:rPr>
        <w:t xml:space="preserve"> </w:t>
      </w:r>
      <w:r w:rsidRPr="005E58DC">
        <w:rPr>
          <w:rFonts w:ascii="Verdana" w:hAnsi="Verdana" w:cs="Times New Roman"/>
        </w:rPr>
        <w:t>el</w:t>
      </w:r>
      <w:r w:rsidRPr="005E58DC">
        <w:rPr>
          <w:rFonts w:ascii="Verdana" w:hAnsi="Verdana" w:cs="Times New Roman"/>
          <w:spacing w:val="-2"/>
        </w:rPr>
        <w:t xml:space="preserve"> </w:t>
      </w:r>
      <w:r w:rsidRPr="005E58DC">
        <w:rPr>
          <w:rFonts w:ascii="Verdana" w:hAnsi="Verdana" w:cs="Times New Roman"/>
        </w:rPr>
        <w:t>conocimiento</w:t>
      </w:r>
      <w:r w:rsidRPr="005E58DC">
        <w:rPr>
          <w:rFonts w:ascii="Verdana" w:hAnsi="Verdana" w:cs="Times New Roman"/>
          <w:spacing w:val="-3"/>
        </w:rPr>
        <w:t xml:space="preserve"> </w:t>
      </w:r>
      <w:r w:rsidRPr="005E58DC">
        <w:rPr>
          <w:rFonts w:ascii="Verdana" w:hAnsi="Verdana" w:cs="Times New Roman"/>
        </w:rPr>
        <w:t>del</w:t>
      </w:r>
      <w:r w:rsidRPr="005E58DC">
        <w:rPr>
          <w:rFonts w:ascii="Verdana" w:hAnsi="Verdana" w:cs="Times New Roman"/>
          <w:spacing w:val="-64"/>
        </w:rPr>
        <w:t xml:space="preserve"> </w:t>
      </w:r>
      <w:r w:rsidRPr="005E58DC">
        <w:rPr>
          <w:rFonts w:ascii="Verdana" w:hAnsi="Verdana" w:cs="Times New Roman"/>
        </w:rPr>
        <w:t>que hacer organizacional con el fin de evitar daño a la imagen institucional</w:t>
      </w:r>
      <w:r w:rsidRPr="005E58DC">
        <w:rPr>
          <w:rFonts w:ascii="Verdana" w:hAnsi="Verdana" w:cs="Times New Roman"/>
          <w:spacing w:val="1"/>
        </w:rPr>
        <w:t xml:space="preserve"> </w:t>
      </w:r>
      <w:r w:rsidRPr="005E58DC">
        <w:rPr>
          <w:rFonts w:ascii="Verdana" w:hAnsi="Verdana" w:cs="Times New Roman"/>
        </w:rPr>
        <w:t>de</w:t>
      </w:r>
      <w:r w:rsidRPr="005E58DC">
        <w:rPr>
          <w:rFonts w:ascii="Verdana" w:hAnsi="Verdana" w:cs="Times New Roman"/>
          <w:spacing w:val="-1"/>
        </w:rPr>
        <w:t xml:space="preserve"> </w:t>
      </w:r>
      <w:r w:rsidRPr="005E58DC">
        <w:rPr>
          <w:rFonts w:ascii="Verdana" w:hAnsi="Verdana" w:cs="Times New Roman"/>
        </w:rPr>
        <w:t>la</w:t>
      </w:r>
      <w:r w:rsidRPr="005E58DC">
        <w:rPr>
          <w:rFonts w:ascii="Verdana" w:hAnsi="Verdana" w:cs="Times New Roman"/>
          <w:spacing w:val="-2"/>
        </w:rPr>
        <w:t xml:space="preserve"> </w:t>
      </w:r>
      <w:r w:rsidRPr="005E58DC">
        <w:rPr>
          <w:rFonts w:ascii="Verdana" w:hAnsi="Verdana" w:cs="Times New Roman"/>
        </w:rPr>
        <w:t>entidad</w:t>
      </w:r>
      <w:r w:rsidRPr="005E58DC">
        <w:rPr>
          <w:rFonts w:ascii="Verdana" w:hAnsi="Verdana" w:cs="Times New Roman"/>
          <w:spacing w:val="-2"/>
        </w:rPr>
        <w:t xml:space="preserve"> </w:t>
      </w:r>
      <w:r w:rsidRPr="005E58DC">
        <w:rPr>
          <w:rFonts w:ascii="Verdana" w:hAnsi="Verdana" w:cs="Times New Roman"/>
        </w:rPr>
        <w:t>ante la comunidad.</w:t>
      </w:r>
    </w:p>
    <w:p w14:paraId="16382215" w14:textId="2A244AFA" w:rsidR="004371E3" w:rsidRPr="005E58DC" w:rsidRDefault="004371E3" w:rsidP="007452A8">
      <w:pPr>
        <w:pStyle w:val="Prrafodelista"/>
        <w:widowControl w:val="0"/>
        <w:numPr>
          <w:ilvl w:val="2"/>
          <w:numId w:val="9"/>
        </w:numPr>
        <w:tabs>
          <w:tab w:val="left" w:pos="1582"/>
          <w:tab w:val="left" w:pos="9639"/>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Tenemos a disposición en el cumplimiento de nuestras funciones otorgando</w:t>
      </w:r>
      <w:r w:rsidRPr="005E58DC">
        <w:rPr>
          <w:rFonts w:ascii="Verdana" w:hAnsi="Verdana" w:cs="Times New Roman"/>
          <w:spacing w:val="-64"/>
        </w:rPr>
        <w:t xml:space="preserve"> </w:t>
      </w:r>
      <w:r w:rsidRPr="005E58DC">
        <w:rPr>
          <w:rFonts w:ascii="Verdana" w:hAnsi="Verdana" w:cs="Times New Roman"/>
        </w:rPr>
        <w:t>a</w:t>
      </w:r>
      <w:r w:rsidRPr="005E58DC">
        <w:rPr>
          <w:rFonts w:ascii="Verdana" w:hAnsi="Verdana" w:cs="Times New Roman"/>
          <w:spacing w:val="-4"/>
        </w:rPr>
        <w:t xml:space="preserve"> </w:t>
      </w:r>
      <w:r w:rsidRPr="005E58DC">
        <w:rPr>
          <w:rFonts w:ascii="Verdana" w:hAnsi="Verdana" w:cs="Times New Roman"/>
        </w:rPr>
        <w:t>cada</w:t>
      </w:r>
      <w:r w:rsidRPr="005E58DC">
        <w:rPr>
          <w:rFonts w:ascii="Verdana" w:hAnsi="Verdana" w:cs="Times New Roman"/>
          <w:spacing w:val="-4"/>
        </w:rPr>
        <w:t xml:space="preserve"> </w:t>
      </w:r>
      <w:r w:rsidRPr="005E58DC">
        <w:rPr>
          <w:rFonts w:ascii="Verdana" w:hAnsi="Verdana" w:cs="Times New Roman"/>
        </w:rPr>
        <w:t>uno</w:t>
      </w:r>
      <w:r w:rsidRPr="005E58DC">
        <w:rPr>
          <w:rFonts w:ascii="Verdana" w:hAnsi="Verdana" w:cs="Times New Roman"/>
          <w:spacing w:val="-6"/>
        </w:rPr>
        <w:t xml:space="preserve"> </w:t>
      </w:r>
      <w:r w:rsidRPr="005E58DC">
        <w:rPr>
          <w:rFonts w:ascii="Verdana" w:hAnsi="Verdana" w:cs="Times New Roman"/>
        </w:rPr>
        <w:t>en</w:t>
      </w:r>
      <w:r w:rsidRPr="005E58DC">
        <w:rPr>
          <w:rFonts w:ascii="Verdana" w:hAnsi="Verdana" w:cs="Times New Roman"/>
          <w:spacing w:val="-4"/>
        </w:rPr>
        <w:t xml:space="preserve"> </w:t>
      </w:r>
      <w:r w:rsidRPr="005E58DC">
        <w:rPr>
          <w:rFonts w:ascii="Verdana" w:hAnsi="Verdana" w:cs="Times New Roman"/>
        </w:rPr>
        <w:t>lo</w:t>
      </w:r>
      <w:r w:rsidRPr="005E58DC">
        <w:rPr>
          <w:rFonts w:ascii="Verdana" w:hAnsi="Verdana" w:cs="Times New Roman"/>
          <w:spacing w:val="-4"/>
        </w:rPr>
        <w:t xml:space="preserve"> </w:t>
      </w:r>
      <w:r w:rsidRPr="005E58DC">
        <w:rPr>
          <w:rFonts w:ascii="Verdana" w:hAnsi="Verdana" w:cs="Times New Roman"/>
        </w:rPr>
        <w:t>que</w:t>
      </w:r>
      <w:r w:rsidRPr="005E58DC">
        <w:rPr>
          <w:rFonts w:ascii="Verdana" w:hAnsi="Verdana" w:cs="Times New Roman"/>
          <w:spacing w:val="-4"/>
        </w:rPr>
        <w:t xml:space="preserve"> </w:t>
      </w:r>
      <w:r w:rsidRPr="005E58DC">
        <w:rPr>
          <w:rFonts w:ascii="Verdana" w:hAnsi="Verdana" w:cs="Times New Roman"/>
        </w:rPr>
        <w:t>es</w:t>
      </w:r>
      <w:r w:rsidRPr="005E58DC">
        <w:rPr>
          <w:rFonts w:ascii="Verdana" w:hAnsi="Verdana" w:cs="Times New Roman"/>
          <w:spacing w:val="-4"/>
        </w:rPr>
        <w:t xml:space="preserve"> </w:t>
      </w:r>
      <w:r w:rsidRPr="005E58DC">
        <w:rPr>
          <w:rFonts w:ascii="Verdana" w:hAnsi="Verdana" w:cs="Times New Roman"/>
        </w:rPr>
        <w:t>debido,</w:t>
      </w:r>
      <w:r w:rsidRPr="005E58DC">
        <w:rPr>
          <w:rFonts w:ascii="Verdana" w:hAnsi="Verdana" w:cs="Times New Roman"/>
          <w:spacing w:val="-4"/>
        </w:rPr>
        <w:t xml:space="preserve"> </w:t>
      </w:r>
      <w:r w:rsidRPr="005E58DC">
        <w:rPr>
          <w:rFonts w:ascii="Verdana" w:hAnsi="Verdana" w:cs="Times New Roman"/>
        </w:rPr>
        <w:t>tanto</w:t>
      </w:r>
      <w:r w:rsidRPr="005E58DC">
        <w:rPr>
          <w:rFonts w:ascii="Verdana" w:hAnsi="Verdana" w:cs="Times New Roman"/>
          <w:spacing w:val="-4"/>
        </w:rPr>
        <w:t xml:space="preserve"> </w:t>
      </w:r>
      <w:r w:rsidRPr="005E58DC">
        <w:rPr>
          <w:rFonts w:ascii="Verdana" w:hAnsi="Verdana" w:cs="Times New Roman"/>
        </w:rPr>
        <w:t>en</w:t>
      </w:r>
      <w:r w:rsidRPr="005E58DC">
        <w:rPr>
          <w:rFonts w:ascii="Verdana" w:hAnsi="Verdana" w:cs="Times New Roman"/>
          <w:spacing w:val="-4"/>
        </w:rPr>
        <w:t xml:space="preserve"> </w:t>
      </w:r>
      <w:r w:rsidRPr="005E58DC">
        <w:rPr>
          <w:rFonts w:ascii="Verdana" w:hAnsi="Verdana" w:cs="Times New Roman"/>
        </w:rPr>
        <w:t>las</w:t>
      </w:r>
      <w:r w:rsidRPr="005E58DC">
        <w:rPr>
          <w:rFonts w:ascii="Verdana" w:hAnsi="Verdana" w:cs="Times New Roman"/>
          <w:spacing w:val="-4"/>
        </w:rPr>
        <w:t xml:space="preserve"> </w:t>
      </w:r>
      <w:r w:rsidRPr="005E58DC">
        <w:rPr>
          <w:rFonts w:ascii="Verdana" w:hAnsi="Verdana" w:cs="Times New Roman"/>
        </w:rPr>
        <w:t>relaciones</w:t>
      </w:r>
      <w:r w:rsidRPr="005E58DC">
        <w:rPr>
          <w:rFonts w:ascii="Verdana" w:hAnsi="Verdana" w:cs="Times New Roman"/>
          <w:spacing w:val="-6"/>
        </w:rPr>
        <w:t xml:space="preserve"> </w:t>
      </w:r>
      <w:r w:rsidRPr="005E58DC">
        <w:rPr>
          <w:rFonts w:ascii="Verdana" w:hAnsi="Verdana" w:cs="Times New Roman"/>
        </w:rPr>
        <w:t>con</w:t>
      </w:r>
      <w:r w:rsidRPr="005E58DC">
        <w:rPr>
          <w:rFonts w:ascii="Verdana" w:hAnsi="Verdana" w:cs="Times New Roman"/>
          <w:spacing w:val="-6"/>
        </w:rPr>
        <w:t xml:space="preserve"> </w:t>
      </w:r>
      <w:r w:rsidRPr="005E58DC">
        <w:rPr>
          <w:rFonts w:ascii="Verdana" w:hAnsi="Verdana" w:cs="Times New Roman"/>
        </w:rPr>
        <w:t>los</w:t>
      </w:r>
      <w:r w:rsidRPr="005E58DC">
        <w:rPr>
          <w:rFonts w:ascii="Verdana" w:hAnsi="Verdana" w:cs="Times New Roman"/>
          <w:spacing w:val="-4"/>
        </w:rPr>
        <w:t xml:space="preserve"> </w:t>
      </w:r>
      <w:r w:rsidRPr="005E58DC">
        <w:rPr>
          <w:rFonts w:ascii="Verdana" w:hAnsi="Verdana" w:cs="Times New Roman"/>
        </w:rPr>
        <w:t>demás</w:t>
      </w:r>
      <w:r w:rsidRPr="005E58DC">
        <w:rPr>
          <w:rFonts w:ascii="Verdana" w:hAnsi="Verdana" w:cs="Times New Roman"/>
          <w:spacing w:val="-4"/>
        </w:rPr>
        <w:t xml:space="preserve"> </w:t>
      </w:r>
      <w:r w:rsidRPr="005E58DC">
        <w:rPr>
          <w:rFonts w:ascii="Verdana" w:hAnsi="Verdana" w:cs="Times New Roman"/>
        </w:rPr>
        <w:t>entes</w:t>
      </w:r>
      <w:r w:rsidRPr="005E58DC">
        <w:rPr>
          <w:rFonts w:ascii="Verdana" w:hAnsi="Verdana" w:cs="Times New Roman"/>
          <w:spacing w:val="-64"/>
        </w:rPr>
        <w:t xml:space="preserve"> </w:t>
      </w:r>
      <w:r w:rsidRPr="005E58DC">
        <w:rPr>
          <w:rFonts w:ascii="Verdana" w:hAnsi="Verdana" w:cs="Times New Roman"/>
        </w:rPr>
        <w:t>del</w:t>
      </w:r>
      <w:r w:rsidRPr="005E58DC">
        <w:rPr>
          <w:rFonts w:ascii="Verdana" w:hAnsi="Verdana" w:cs="Times New Roman"/>
          <w:spacing w:val="-1"/>
        </w:rPr>
        <w:t xml:space="preserve"> </w:t>
      </w:r>
      <w:r w:rsidRPr="005E58DC">
        <w:rPr>
          <w:rFonts w:ascii="Verdana" w:hAnsi="Verdana" w:cs="Times New Roman"/>
        </w:rPr>
        <w:t>estado,</w:t>
      </w:r>
      <w:r w:rsidRPr="005E58DC">
        <w:rPr>
          <w:rFonts w:ascii="Verdana" w:hAnsi="Verdana" w:cs="Times New Roman"/>
          <w:spacing w:val="-1"/>
        </w:rPr>
        <w:t xml:space="preserve"> </w:t>
      </w:r>
      <w:r w:rsidRPr="005E58DC">
        <w:rPr>
          <w:rFonts w:ascii="Verdana" w:hAnsi="Verdana" w:cs="Times New Roman"/>
        </w:rPr>
        <w:t>como</w:t>
      </w:r>
      <w:r w:rsidRPr="005E58DC">
        <w:rPr>
          <w:rFonts w:ascii="Verdana" w:hAnsi="Verdana" w:cs="Times New Roman"/>
          <w:spacing w:val="-2"/>
        </w:rPr>
        <w:t xml:space="preserve"> </w:t>
      </w:r>
      <w:r w:rsidRPr="005E58DC">
        <w:rPr>
          <w:rFonts w:ascii="Verdana" w:hAnsi="Verdana" w:cs="Times New Roman"/>
        </w:rPr>
        <w:t>con</w:t>
      </w:r>
      <w:r w:rsidRPr="005E58DC">
        <w:rPr>
          <w:rFonts w:ascii="Verdana" w:hAnsi="Verdana" w:cs="Times New Roman"/>
          <w:spacing w:val="-5"/>
        </w:rPr>
        <w:t xml:space="preserve"> </w:t>
      </w:r>
      <w:r w:rsidRPr="005E58DC">
        <w:rPr>
          <w:rFonts w:ascii="Verdana" w:hAnsi="Verdana" w:cs="Times New Roman"/>
        </w:rPr>
        <w:t>el</w:t>
      </w:r>
      <w:r w:rsidRPr="005E58DC">
        <w:rPr>
          <w:rFonts w:ascii="Verdana" w:hAnsi="Verdana" w:cs="Times New Roman"/>
          <w:spacing w:val="-1"/>
        </w:rPr>
        <w:t xml:space="preserve"> </w:t>
      </w:r>
      <w:r w:rsidRPr="005E58DC">
        <w:rPr>
          <w:rFonts w:ascii="Verdana" w:hAnsi="Verdana" w:cs="Times New Roman"/>
        </w:rPr>
        <w:t>público, sus</w:t>
      </w:r>
      <w:r w:rsidRPr="005E58DC">
        <w:rPr>
          <w:rFonts w:ascii="Verdana" w:hAnsi="Verdana" w:cs="Times New Roman"/>
          <w:spacing w:val="-1"/>
        </w:rPr>
        <w:t xml:space="preserve"> </w:t>
      </w:r>
      <w:r w:rsidRPr="005E58DC">
        <w:rPr>
          <w:rFonts w:ascii="Verdana" w:hAnsi="Verdana" w:cs="Times New Roman"/>
        </w:rPr>
        <w:t>superiores y</w:t>
      </w:r>
      <w:r w:rsidRPr="005E58DC">
        <w:rPr>
          <w:rFonts w:ascii="Verdana" w:hAnsi="Verdana" w:cs="Times New Roman"/>
          <w:spacing w:val="-4"/>
        </w:rPr>
        <w:t xml:space="preserve"> </w:t>
      </w:r>
      <w:r w:rsidRPr="005E58DC">
        <w:rPr>
          <w:rFonts w:ascii="Verdana" w:hAnsi="Verdana" w:cs="Times New Roman"/>
        </w:rPr>
        <w:t>subordinados.</w:t>
      </w:r>
    </w:p>
    <w:p w14:paraId="0C23F9C0" w14:textId="75BF5CA0" w:rsidR="004371E3" w:rsidRPr="005E58DC" w:rsidRDefault="004371E3" w:rsidP="007452A8">
      <w:pPr>
        <w:pStyle w:val="Prrafodelista"/>
        <w:widowControl w:val="0"/>
        <w:numPr>
          <w:ilvl w:val="2"/>
          <w:numId w:val="9"/>
        </w:numPr>
        <w:tabs>
          <w:tab w:val="left" w:pos="9356"/>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Administramos</w:t>
      </w:r>
      <w:r w:rsidRPr="005E58DC">
        <w:rPr>
          <w:rFonts w:ascii="Verdana" w:hAnsi="Verdana" w:cs="Times New Roman"/>
          <w:spacing w:val="-2"/>
        </w:rPr>
        <w:t xml:space="preserve"> </w:t>
      </w:r>
      <w:r w:rsidRPr="005E58DC">
        <w:rPr>
          <w:rFonts w:ascii="Verdana" w:hAnsi="Verdana" w:cs="Times New Roman"/>
        </w:rPr>
        <w:t>con</w:t>
      </w:r>
      <w:r w:rsidRPr="005E58DC">
        <w:rPr>
          <w:rFonts w:ascii="Verdana" w:hAnsi="Verdana" w:cs="Times New Roman"/>
          <w:spacing w:val="-2"/>
        </w:rPr>
        <w:t xml:space="preserve"> </w:t>
      </w:r>
      <w:r w:rsidRPr="005E58DC">
        <w:rPr>
          <w:rFonts w:ascii="Verdana" w:hAnsi="Verdana" w:cs="Times New Roman"/>
        </w:rPr>
        <w:t>responsabilidad</w:t>
      </w:r>
      <w:r w:rsidRPr="005E58DC">
        <w:rPr>
          <w:rFonts w:ascii="Verdana" w:hAnsi="Verdana" w:cs="Times New Roman"/>
          <w:spacing w:val="-4"/>
        </w:rPr>
        <w:t xml:space="preserve"> </w:t>
      </w:r>
      <w:r w:rsidRPr="005E58DC">
        <w:rPr>
          <w:rFonts w:ascii="Verdana" w:hAnsi="Verdana" w:cs="Times New Roman"/>
        </w:rPr>
        <w:t>social</w:t>
      </w:r>
      <w:r w:rsidRPr="005E58DC">
        <w:rPr>
          <w:rFonts w:ascii="Verdana" w:hAnsi="Verdana" w:cs="Times New Roman"/>
          <w:spacing w:val="-2"/>
        </w:rPr>
        <w:t xml:space="preserve"> </w:t>
      </w:r>
      <w:r w:rsidRPr="005E58DC">
        <w:rPr>
          <w:rFonts w:ascii="Verdana" w:hAnsi="Verdana" w:cs="Times New Roman"/>
        </w:rPr>
        <w:t>los</w:t>
      </w:r>
      <w:r w:rsidRPr="005E58DC">
        <w:rPr>
          <w:rFonts w:ascii="Verdana" w:hAnsi="Verdana" w:cs="Times New Roman"/>
          <w:spacing w:val="-4"/>
        </w:rPr>
        <w:t xml:space="preserve"> </w:t>
      </w:r>
      <w:r w:rsidRPr="005E58DC">
        <w:rPr>
          <w:rFonts w:ascii="Verdana" w:hAnsi="Verdana" w:cs="Times New Roman"/>
        </w:rPr>
        <w:t>recursos</w:t>
      </w:r>
      <w:r w:rsidRPr="005E58DC">
        <w:rPr>
          <w:rFonts w:ascii="Verdana" w:hAnsi="Verdana" w:cs="Times New Roman"/>
          <w:spacing w:val="3"/>
        </w:rPr>
        <w:t xml:space="preserve"> </w:t>
      </w:r>
      <w:r w:rsidRPr="005E58DC">
        <w:rPr>
          <w:rFonts w:ascii="Verdana" w:hAnsi="Verdana" w:cs="Times New Roman"/>
        </w:rPr>
        <w:t>de</w:t>
      </w:r>
      <w:r w:rsidRPr="005E58DC">
        <w:rPr>
          <w:rFonts w:ascii="Verdana" w:hAnsi="Verdana" w:cs="Times New Roman"/>
          <w:spacing w:val="-2"/>
        </w:rPr>
        <w:t xml:space="preserve"> </w:t>
      </w:r>
      <w:r w:rsidRPr="005E58DC">
        <w:rPr>
          <w:rFonts w:ascii="Verdana" w:hAnsi="Verdana" w:cs="Times New Roman"/>
        </w:rPr>
        <w:t>la</w:t>
      </w:r>
      <w:r w:rsidRPr="005E58DC">
        <w:rPr>
          <w:rFonts w:ascii="Verdana" w:hAnsi="Verdana" w:cs="Times New Roman"/>
          <w:spacing w:val="-4"/>
        </w:rPr>
        <w:t xml:space="preserve"> </w:t>
      </w:r>
      <w:r w:rsidRPr="005E58DC">
        <w:rPr>
          <w:rFonts w:ascii="Verdana" w:hAnsi="Verdana" w:cs="Times New Roman"/>
        </w:rPr>
        <w:t>entidad.</w:t>
      </w:r>
    </w:p>
    <w:p w14:paraId="5B30F100" w14:textId="534830D4"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Actuamos</w:t>
      </w:r>
      <w:r w:rsidRPr="005E58DC">
        <w:rPr>
          <w:rFonts w:ascii="Verdana" w:hAnsi="Verdana" w:cs="Times New Roman"/>
          <w:spacing w:val="-4"/>
        </w:rPr>
        <w:t xml:space="preserve"> </w:t>
      </w:r>
      <w:r w:rsidRPr="005E58DC">
        <w:rPr>
          <w:rFonts w:ascii="Verdana" w:hAnsi="Verdana" w:cs="Times New Roman"/>
        </w:rPr>
        <w:t>con</w:t>
      </w:r>
      <w:r w:rsidRPr="005E58DC">
        <w:rPr>
          <w:rFonts w:ascii="Verdana" w:hAnsi="Verdana" w:cs="Times New Roman"/>
          <w:spacing w:val="-3"/>
        </w:rPr>
        <w:t xml:space="preserve"> </w:t>
      </w:r>
      <w:r w:rsidRPr="005E58DC">
        <w:rPr>
          <w:rFonts w:ascii="Verdana" w:hAnsi="Verdana" w:cs="Times New Roman"/>
        </w:rPr>
        <w:t>idoneidad</w:t>
      </w:r>
      <w:r w:rsidRPr="005E58DC">
        <w:rPr>
          <w:rFonts w:ascii="Verdana" w:hAnsi="Verdana" w:cs="Times New Roman"/>
          <w:spacing w:val="-1"/>
        </w:rPr>
        <w:t xml:space="preserve"> </w:t>
      </w:r>
      <w:r w:rsidRPr="005E58DC">
        <w:rPr>
          <w:rFonts w:ascii="Verdana" w:hAnsi="Verdana" w:cs="Times New Roman"/>
        </w:rPr>
        <w:t>el</w:t>
      </w:r>
      <w:r w:rsidRPr="005E58DC">
        <w:rPr>
          <w:rFonts w:ascii="Verdana" w:hAnsi="Verdana" w:cs="Times New Roman"/>
          <w:spacing w:val="-4"/>
        </w:rPr>
        <w:t xml:space="preserve"> </w:t>
      </w:r>
      <w:r w:rsidRPr="005E58DC">
        <w:rPr>
          <w:rFonts w:ascii="Verdana" w:hAnsi="Verdana" w:cs="Times New Roman"/>
        </w:rPr>
        <w:t>ejercicio</w:t>
      </w:r>
      <w:r w:rsidRPr="005E58DC">
        <w:rPr>
          <w:rFonts w:ascii="Verdana" w:hAnsi="Verdana" w:cs="Times New Roman"/>
          <w:spacing w:val="-1"/>
        </w:rPr>
        <w:t xml:space="preserve"> </w:t>
      </w:r>
      <w:r w:rsidRPr="005E58DC">
        <w:rPr>
          <w:rFonts w:ascii="Verdana" w:hAnsi="Verdana" w:cs="Times New Roman"/>
        </w:rPr>
        <w:t>de</w:t>
      </w:r>
      <w:r w:rsidRPr="005E58DC">
        <w:rPr>
          <w:rFonts w:ascii="Verdana" w:hAnsi="Verdana" w:cs="Times New Roman"/>
          <w:spacing w:val="-2"/>
        </w:rPr>
        <w:t xml:space="preserve"> </w:t>
      </w:r>
      <w:r w:rsidRPr="005E58DC">
        <w:rPr>
          <w:rFonts w:ascii="Verdana" w:hAnsi="Verdana" w:cs="Times New Roman"/>
        </w:rPr>
        <w:t>la</w:t>
      </w:r>
      <w:r w:rsidRPr="005E58DC">
        <w:rPr>
          <w:rFonts w:ascii="Verdana" w:hAnsi="Verdana" w:cs="Times New Roman"/>
          <w:spacing w:val="-3"/>
        </w:rPr>
        <w:t xml:space="preserve"> </w:t>
      </w:r>
      <w:r w:rsidRPr="005E58DC">
        <w:rPr>
          <w:rFonts w:ascii="Verdana" w:hAnsi="Verdana" w:cs="Times New Roman"/>
        </w:rPr>
        <w:t>función pública.</w:t>
      </w:r>
    </w:p>
    <w:p w14:paraId="7F9A6AF2" w14:textId="1CBD6DA6" w:rsidR="004371E3" w:rsidRPr="005E58DC" w:rsidRDefault="004371E3" w:rsidP="007452A8">
      <w:pPr>
        <w:pStyle w:val="Prrafodelista"/>
        <w:widowControl w:val="0"/>
        <w:numPr>
          <w:ilvl w:val="2"/>
          <w:numId w:val="9"/>
        </w:numPr>
        <w:tabs>
          <w:tab w:val="left" w:pos="1582"/>
        </w:tabs>
        <w:autoSpaceDE w:val="0"/>
        <w:autoSpaceDN w:val="0"/>
        <w:spacing w:after="0" w:line="276" w:lineRule="auto"/>
        <w:ind w:left="360" w:right="4"/>
        <w:contextualSpacing w:val="0"/>
        <w:jc w:val="both"/>
        <w:rPr>
          <w:rFonts w:ascii="Verdana" w:hAnsi="Verdana" w:cs="Times New Roman"/>
        </w:rPr>
      </w:pPr>
      <w:r w:rsidRPr="005E58DC">
        <w:rPr>
          <w:rFonts w:ascii="Verdana" w:hAnsi="Verdana" w:cs="Times New Roman"/>
        </w:rPr>
        <w:t>Exaltamos</w:t>
      </w:r>
      <w:r w:rsidRPr="005E58DC">
        <w:rPr>
          <w:rFonts w:ascii="Verdana" w:hAnsi="Verdana" w:cs="Times New Roman"/>
          <w:spacing w:val="1"/>
        </w:rPr>
        <w:t xml:space="preserve"> </w:t>
      </w:r>
      <w:r w:rsidRPr="005E58DC">
        <w:rPr>
          <w:rFonts w:ascii="Verdana" w:hAnsi="Verdana" w:cs="Times New Roman"/>
        </w:rPr>
        <w:t>el</w:t>
      </w:r>
      <w:r w:rsidRPr="005E58DC">
        <w:rPr>
          <w:rFonts w:ascii="Verdana" w:hAnsi="Verdana" w:cs="Times New Roman"/>
          <w:spacing w:val="1"/>
        </w:rPr>
        <w:t xml:space="preserve"> </w:t>
      </w:r>
      <w:r w:rsidRPr="005E58DC">
        <w:rPr>
          <w:rFonts w:ascii="Verdana" w:hAnsi="Verdana" w:cs="Times New Roman"/>
        </w:rPr>
        <w:t>respeto</w:t>
      </w:r>
      <w:r w:rsidRPr="005E58DC">
        <w:rPr>
          <w:rFonts w:ascii="Verdana" w:hAnsi="Verdana" w:cs="Times New Roman"/>
          <w:spacing w:val="1"/>
        </w:rPr>
        <w:t xml:space="preserve"> </w:t>
      </w:r>
      <w:r w:rsidRPr="005E58DC">
        <w:rPr>
          <w:rFonts w:ascii="Verdana" w:hAnsi="Verdana" w:cs="Times New Roman"/>
        </w:rPr>
        <w:t>personal,</w:t>
      </w:r>
      <w:r w:rsidRPr="005E58DC">
        <w:rPr>
          <w:rFonts w:ascii="Verdana" w:hAnsi="Verdana" w:cs="Times New Roman"/>
          <w:spacing w:val="1"/>
        </w:rPr>
        <w:t xml:space="preserve"> </w:t>
      </w:r>
      <w:r w:rsidRPr="005E58DC">
        <w:rPr>
          <w:rFonts w:ascii="Verdana" w:hAnsi="Verdana" w:cs="Times New Roman"/>
        </w:rPr>
        <w:t>el</w:t>
      </w:r>
      <w:r w:rsidRPr="005E58DC">
        <w:rPr>
          <w:rFonts w:ascii="Verdana" w:hAnsi="Verdana" w:cs="Times New Roman"/>
          <w:spacing w:val="1"/>
        </w:rPr>
        <w:t xml:space="preserve"> </w:t>
      </w:r>
      <w:r w:rsidRPr="005E58DC">
        <w:rPr>
          <w:rFonts w:ascii="Verdana" w:hAnsi="Verdana" w:cs="Times New Roman"/>
        </w:rPr>
        <w:t>respeto</w:t>
      </w:r>
      <w:r w:rsidRPr="005E58DC">
        <w:rPr>
          <w:rFonts w:ascii="Verdana" w:hAnsi="Verdana" w:cs="Times New Roman"/>
          <w:spacing w:val="1"/>
        </w:rPr>
        <w:t xml:space="preserve"> </w:t>
      </w:r>
      <w:r w:rsidRPr="005E58DC">
        <w:rPr>
          <w:rFonts w:ascii="Verdana" w:hAnsi="Verdana" w:cs="Times New Roman"/>
        </w:rPr>
        <w:t>profesional</w:t>
      </w:r>
      <w:r w:rsidRPr="005E58DC">
        <w:rPr>
          <w:rFonts w:ascii="Verdana" w:hAnsi="Verdana" w:cs="Times New Roman"/>
          <w:spacing w:val="1"/>
        </w:rPr>
        <w:t xml:space="preserve"> </w:t>
      </w:r>
      <w:r w:rsidRPr="005E58DC">
        <w:rPr>
          <w:rFonts w:ascii="Verdana" w:hAnsi="Verdana" w:cs="Times New Roman"/>
        </w:rPr>
        <w:t>y</w:t>
      </w:r>
      <w:r w:rsidRPr="005E58DC">
        <w:rPr>
          <w:rFonts w:ascii="Verdana" w:hAnsi="Verdana" w:cs="Times New Roman"/>
          <w:spacing w:val="1"/>
        </w:rPr>
        <w:t xml:space="preserve"> </w:t>
      </w:r>
      <w:r w:rsidRPr="005E58DC">
        <w:rPr>
          <w:rFonts w:ascii="Verdana" w:hAnsi="Verdana" w:cs="Times New Roman"/>
        </w:rPr>
        <w:t>el</w:t>
      </w:r>
      <w:r w:rsidRPr="005E58DC">
        <w:rPr>
          <w:rFonts w:ascii="Verdana" w:hAnsi="Verdana" w:cs="Times New Roman"/>
          <w:spacing w:val="1"/>
        </w:rPr>
        <w:t xml:space="preserve"> </w:t>
      </w:r>
      <w:r w:rsidRPr="005E58DC">
        <w:rPr>
          <w:rFonts w:ascii="Verdana" w:hAnsi="Verdana" w:cs="Times New Roman"/>
        </w:rPr>
        <w:t>respeto</w:t>
      </w:r>
      <w:r w:rsidRPr="005E58DC">
        <w:rPr>
          <w:rFonts w:ascii="Verdana" w:hAnsi="Verdana" w:cs="Times New Roman"/>
          <w:spacing w:val="1"/>
        </w:rPr>
        <w:t xml:space="preserve"> </w:t>
      </w:r>
      <w:r w:rsidRPr="005E58DC">
        <w:rPr>
          <w:rFonts w:ascii="Verdana" w:hAnsi="Verdana" w:cs="Times New Roman"/>
        </w:rPr>
        <w:t>organizacional</w:t>
      </w:r>
      <w:r w:rsidRPr="005E58DC">
        <w:rPr>
          <w:rFonts w:ascii="Verdana" w:hAnsi="Verdana" w:cs="Times New Roman"/>
          <w:spacing w:val="-1"/>
        </w:rPr>
        <w:t xml:space="preserve"> </w:t>
      </w:r>
      <w:r w:rsidRPr="005E58DC">
        <w:rPr>
          <w:rFonts w:ascii="Verdana" w:hAnsi="Verdana" w:cs="Times New Roman"/>
        </w:rPr>
        <w:t>entre</w:t>
      </w:r>
      <w:r w:rsidRPr="005E58DC">
        <w:rPr>
          <w:rFonts w:ascii="Verdana" w:hAnsi="Verdana" w:cs="Times New Roman"/>
          <w:spacing w:val="-2"/>
        </w:rPr>
        <w:t xml:space="preserve"> </w:t>
      </w:r>
      <w:r w:rsidRPr="005E58DC">
        <w:rPr>
          <w:rFonts w:ascii="Verdana" w:hAnsi="Verdana" w:cs="Times New Roman"/>
        </w:rPr>
        <w:t>los funcionarios</w:t>
      </w:r>
      <w:r w:rsidRPr="005E58DC">
        <w:rPr>
          <w:rFonts w:ascii="Verdana" w:hAnsi="Verdana" w:cs="Times New Roman"/>
          <w:spacing w:val="-3"/>
        </w:rPr>
        <w:t xml:space="preserve"> </w:t>
      </w:r>
      <w:r w:rsidRPr="005E58DC">
        <w:rPr>
          <w:rFonts w:ascii="Verdana" w:hAnsi="Verdana" w:cs="Times New Roman"/>
        </w:rPr>
        <w:t>de la</w:t>
      </w:r>
      <w:r w:rsidRPr="005E58DC">
        <w:rPr>
          <w:rFonts w:ascii="Verdana" w:hAnsi="Verdana" w:cs="Times New Roman"/>
          <w:spacing w:val="-2"/>
        </w:rPr>
        <w:t xml:space="preserve"> </w:t>
      </w:r>
      <w:r w:rsidRPr="005E58DC">
        <w:rPr>
          <w:rFonts w:ascii="Verdana" w:hAnsi="Verdana" w:cs="Times New Roman"/>
        </w:rPr>
        <w:t xml:space="preserve">Terminal.   </w:t>
      </w:r>
    </w:p>
    <w:p w14:paraId="6205D4A7" w14:textId="77777777" w:rsidR="004371E3" w:rsidRPr="005E58DC" w:rsidRDefault="004371E3"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4A6C49AF"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61B12B24"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470983AE"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72B9441E"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5F80B6A4"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7ABE1260"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22A31D83"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4FE82C87"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3D313EC8"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4B6518D5"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7E04B97A"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39282433" w14:textId="77777777" w:rsidR="007452A8" w:rsidRPr="005E58DC" w:rsidRDefault="007452A8" w:rsidP="007452A8">
      <w:pPr>
        <w:widowControl w:val="0"/>
        <w:tabs>
          <w:tab w:val="left" w:pos="1582"/>
        </w:tabs>
        <w:autoSpaceDE w:val="0"/>
        <w:autoSpaceDN w:val="0"/>
        <w:spacing w:line="276" w:lineRule="auto"/>
        <w:ind w:left="600" w:right="757"/>
        <w:jc w:val="both"/>
        <w:rPr>
          <w:rFonts w:ascii="Verdana" w:hAnsi="Verdana" w:cs="Times New Roman"/>
          <w:sz w:val="22"/>
          <w:szCs w:val="22"/>
        </w:rPr>
      </w:pPr>
    </w:p>
    <w:p w14:paraId="25B0A4FB" w14:textId="216E5CD6" w:rsidR="004371E3" w:rsidRPr="005E58DC" w:rsidRDefault="00475EF6" w:rsidP="007452A8">
      <w:pPr>
        <w:pStyle w:val="Ttulo1"/>
        <w:keepLines/>
        <w:numPr>
          <w:ilvl w:val="0"/>
          <w:numId w:val="9"/>
        </w:numPr>
        <w:spacing w:before="480" w:after="0"/>
        <w:jc w:val="left"/>
        <w:rPr>
          <w:rFonts w:ascii="Verdana" w:hAnsi="Verdana"/>
          <w:sz w:val="22"/>
          <w:szCs w:val="22"/>
        </w:rPr>
      </w:pPr>
      <w:bookmarkStart w:id="21" w:name="_Toc155697515"/>
      <w:r w:rsidRPr="005E58DC">
        <w:rPr>
          <w:rFonts w:ascii="Verdana" w:hAnsi="Verdana"/>
          <w:sz w:val="22"/>
          <w:szCs w:val="22"/>
        </w:rPr>
        <w:lastRenderedPageBreak/>
        <w:t>GENERALIDADES</w:t>
      </w:r>
      <w:bookmarkEnd w:id="21"/>
    </w:p>
    <w:p w14:paraId="266F2CD7" w14:textId="77777777" w:rsidR="00B12DFC" w:rsidRPr="005E58DC" w:rsidRDefault="00B12DFC" w:rsidP="007452A8">
      <w:pPr>
        <w:pStyle w:val="TableParagraph"/>
        <w:spacing w:line="276" w:lineRule="auto"/>
        <w:jc w:val="both"/>
        <w:rPr>
          <w:rFonts w:ascii="Verdana" w:hAnsi="Verdana"/>
        </w:rPr>
      </w:pPr>
    </w:p>
    <w:p w14:paraId="0549BB5B" w14:textId="5D38B872" w:rsidR="004371E3" w:rsidRPr="005E58DC" w:rsidRDefault="00475EF6" w:rsidP="007452A8">
      <w:pPr>
        <w:pStyle w:val="Ttulo2"/>
        <w:keepLines/>
        <w:numPr>
          <w:ilvl w:val="1"/>
          <w:numId w:val="9"/>
        </w:numPr>
        <w:spacing w:before="200" w:after="0"/>
        <w:jc w:val="left"/>
        <w:rPr>
          <w:rFonts w:ascii="Verdana" w:hAnsi="Verdana"/>
          <w:i w:val="0"/>
          <w:iCs w:val="0"/>
          <w:sz w:val="22"/>
          <w:szCs w:val="22"/>
        </w:rPr>
      </w:pPr>
      <w:bookmarkStart w:id="22" w:name="_Toc155697516"/>
      <w:r w:rsidRPr="005E58DC">
        <w:rPr>
          <w:rFonts w:ascii="Verdana" w:hAnsi="Verdana"/>
          <w:i w:val="0"/>
          <w:iCs w:val="0"/>
          <w:sz w:val="22"/>
          <w:szCs w:val="22"/>
        </w:rPr>
        <w:t>OBJETIVO</w:t>
      </w:r>
      <w:bookmarkEnd w:id="22"/>
    </w:p>
    <w:p w14:paraId="78A546CE" w14:textId="77777777" w:rsidR="004371E3" w:rsidRPr="005E58DC" w:rsidRDefault="004371E3" w:rsidP="007452A8">
      <w:pPr>
        <w:spacing w:line="276" w:lineRule="auto"/>
        <w:rPr>
          <w:rFonts w:ascii="Verdana" w:hAnsi="Verdana"/>
          <w:sz w:val="22"/>
          <w:szCs w:val="22"/>
        </w:rPr>
      </w:pPr>
    </w:p>
    <w:p w14:paraId="19833F90" w14:textId="0E15E09A" w:rsidR="00475EF6" w:rsidRPr="005E58DC" w:rsidRDefault="00475EF6" w:rsidP="007452A8">
      <w:pPr>
        <w:spacing w:line="276" w:lineRule="auto"/>
        <w:jc w:val="both"/>
        <w:rPr>
          <w:rFonts w:ascii="Verdana" w:hAnsi="Verdana"/>
          <w:sz w:val="22"/>
          <w:szCs w:val="22"/>
          <w:lang w:val="es-ES"/>
        </w:rPr>
      </w:pPr>
      <w:bookmarkStart w:id="23" w:name="_Toc95296930"/>
      <w:bookmarkStart w:id="24" w:name="_Toc102049459"/>
      <w:r w:rsidRPr="005E58DC">
        <w:rPr>
          <w:rFonts w:ascii="Verdana" w:hAnsi="Verdana"/>
          <w:sz w:val="22"/>
          <w:szCs w:val="22"/>
          <w:lang w:val="es-ES"/>
        </w:rPr>
        <w:t xml:space="preserve">El Manual de procesos y procedimientos de la TERMINAL DE TRANSPORTES DE MANIZALES S.A tiene como objetivo ser un instrumento de dirección para el fortalecimiento institucional buscando siempre una mejora continua y una satisfacción de nuestros grupos de valor o usuarios internos y externos de la Terminal del Transporte.  </w:t>
      </w:r>
    </w:p>
    <w:p w14:paraId="7FC04AA0" w14:textId="77777777" w:rsidR="00475EF6" w:rsidRPr="005E58DC" w:rsidRDefault="00475EF6" w:rsidP="007452A8">
      <w:pPr>
        <w:spacing w:line="276" w:lineRule="auto"/>
        <w:jc w:val="both"/>
        <w:rPr>
          <w:rFonts w:ascii="Verdana" w:hAnsi="Verdana"/>
          <w:lang w:val="es-ES"/>
        </w:rPr>
      </w:pPr>
    </w:p>
    <w:p w14:paraId="7EC68914" w14:textId="5A39AE5B" w:rsidR="00475EF6" w:rsidRPr="005E58DC" w:rsidRDefault="00475EF6" w:rsidP="007452A8">
      <w:pPr>
        <w:pStyle w:val="Ttulo2"/>
        <w:keepLines/>
        <w:numPr>
          <w:ilvl w:val="1"/>
          <w:numId w:val="9"/>
        </w:numPr>
        <w:spacing w:before="200" w:after="0"/>
        <w:jc w:val="left"/>
        <w:rPr>
          <w:rFonts w:ascii="Verdana" w:hAnsi="Verdana"/>
          <w:i w:val="0"/>
          <w:iCs w:val="0"/>
          <w:sz w:val="22"/>
          <w:szCs w:val="22"/>
        </w:rPr>
      </w:pPr>
      <w:bookmarkStart w:id="25" w:name="_Toc155697517"/>
      <w:r w:rsidRPr="005E58DC">
        <w:rPr>
          <w:rFonts w:ascii="Verdana" w:hAnsi="Verdana"/>
          <w:i w:val="0"/>
          <w:iCs w:val="0"/>
          <w:sz w:val="22"/>
          <w:szCs w:val="22"/>
        </w:rPr>
        <w:t>ALCANCE</w:t>
      </w:r>
      <w:bookmarkEnd w:id="25"/>
    </w:p>
    <w:p w14:paraId="2185BD94" w14:textId="77777777" w:rsidR="00475EF6" w:rsidRPr="005E58DC" w:rsidRDefault="00475EF6" w:rsidP="007452A8">
      <w:pPr>
        <w:spacing w:line="276" w:lineRule="auto"/>
        <w:rPr>
          <w:rFonts w:ascii="Verdana" w:hAnsi="Verdana"/>
          <w:sz w:val="22"/>
          <w:szCs w:val="22"/>
        </w:rPr>
      </w:pPr>
    </w:p>
    <w:p w14:paraId="6BF05A56" w14:textId="42870433" w:rsidR="00475EF6" w:rsidRPr="005E58DC" w:rsidRDefault="00475EF6" w:rsidP="007452A8">
      <w:pPr>
        <w:spacing w:line="276" w:lineRule="auto"/>
        <w:jc w:val="both"/>
        <w:rPr>
          <w:rFonts w:ascii="Verdana" w:hAnsi="Verdana"/>
          <w:sz w:val="22"/>
          <w:szCs w:val="22"/>
          <w:lang w:val="es-ES"/>
        </w:rPr>
      </w:pPr>
      <w:r w:rsidRPr="005E58DC">
        <w:rPr>
          <w:rFonts w:ascii="Verdana" w:hAnsi="Verdana"/>
          <w:sz w:val="22"/>
          <w:szCs w:val="22"/>
          <w:lang w:val="es-ES"/>
        </w:rPr>
        <w:t>El Manual de procesos y procedimientos de la TERMINAL DE TRANSPORTE DE MANIZALES, cubre todos los procesos y procedimientos que actualmente se ejecutan en la entidad, para dar cumplimiento a su propósito institucional en todos los ámbitos de actuación y funcionamiento, abarcando procesos de tipo estratégicos, misionales, de apoyo y de evaluación y control</w:t>
      </w:r>
      <w:r w:rsidR="00660265" w:rsidRPr="005E58DC">
        <w:rPr>
          <w:rFonts w:ascii="Verdana" w:hAnsi="Verdana"/>
          <w:sz w:val="22"/>
          <w:szCs w:val="22"/>
          <w:lang w:val="es-ES"/>
        </w:rPr>
        <w:t>.</w:t>
      </w:r>
    </w:p>
    <w:p w14:paraId="45437A31" w14:textId="77777777" w:rsidR="00660265" w:rsidRPr="005E58DC" w:rsidRDefault="00660265" w:rsidP="007452A8">
      <w:pPr>
        <w:spacing w:line="276" w:lineRule="auto"/>
        <w:jc w:val="both"/>
        <w:rPr>
          <w:rFonts w:ascii="Verdana" w:hAnsi="Verdana"/>
          <w:sz w:val="22"/>
          <w:szCs w:val="22"/>
          <w:lang w:val="es-ES"/>
        </w:rPr>
      </w:pPr>
    </w:p>
    <w:p w14:paraId="6217333E" w14:textId="77777777" w:rsidR="00660265" w:rsidRPr="005E58DC" w:rsidRDefault="00660265" w:rsidP="007452A8">
      <w:pPr>
        <w:spacing w:line="276" w:lineRule="auto"/>
        <w:jc w:val="both"/>
        <w:rPr>
          <w:rFonts w:ascii="Verdana" w:hAnsi="Verdana"/>
          <w:sz w:val="22"/>
          <w:szCs w:val="22"/>
          <w:lang w:val="es-ES"/>
        </w:rPr>
      </w:pPr>
    </w:p>
    <w:p w14:paraId="0F3D82D6" w14:textId="486E4715" w:rsidR="00660265" w:rsidRPr="005E58DC" w:rsidRDefault="00660265" w:rsidP="007452A8">
      <w:pPr>
        <w:pStyle w:val="Prrafodelista"/>
        <w:numPr>
          <w:ilvl w:val="1"/>
          <w:numId w:val="9"/>
        </w:numPr>
        <w:spacing w:line="276" w:lineRule="auto"/>
        <w:rPr>
          <w:rFonts w:ascii="Verdana" w:eastAsia="Times New Roman" w:hAnsi="Verdana" w:cs="Times New Roman"/>
          <w:b/>
          <w:bCs/>
        </w:rPr>
      </w:pPr>
      <w:r w:rsidRPr="005E58DC">
        <w:rPr>
          <w:rFonts w:ascii="Verdana" w:eastAsia="Times New Roman" w:hAnsi="Verdana" w:cs="Times New Roman"/>
          <w:b/>
          <w:bCs/>
        </w:rPr>
        <w:t>ESTRUCTURA ORGANIZACIONAL – ORGANIGRAMA</w:t>
      </w:r>
    </w:p>
    <w:p w14:paraId="5BC0D1CD" w14:textId="767811DC" w:rsidR="00660265" w:rsidRPr="005E58DC" w:rsidRDefault="00660265" w:rsidP="00660265">
      <w:pPr>
        <w:jc w:val="center"/>
        <w:rPr>
          <w:rFonts w:ascii="Verdana" w:hAnsi="Verdana"/>
          <w:color w:val="FF0000"/>
          <w:lang w:val="es-ES"/>
        </w:rPr>
      </w:pPr>
      <w:r w:rsidRPr="005E58DC">
        <w:rPr>
          <w:rFonts w:ascii="Verdana" w:hAnsi="Verdana"/>
          <w:noProof/>
        </w:rPr>
        <w:drawing>
          <wp:inline distT="0" distB="0" distL="0" distR="0" wp14:anchorId="77522964" wp14:editId="57A45512">
            <wp:extent cx="4800600" cy="3404186"/>
            <wp:effectExtent l="0" t="0" r="0" b="6350"/>
            <wp:docPr id="966042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42395" name=""/>
                    <pic:cNvPicPr/>
                  </pic:nvPicPr>
                  <pic:blipFill>
                    <a:blip r:embed="rId8"/>
                    <a:stretch>
                      <a:fillRect/>
                    </a:stretch>
                  </pic:blipFill>
                  <pic:spPr>
                    <a:xfrm>
                      <a:off x="0" y="0"/>
                      <a:ext cx="4816936" cy="3415770"/>
                    </a:xfrm>
                    <a:prstGeom prst="rect">
                      <a:avLst/>
                    </a:prstGeom>
                  </pic:spPr>
                </pic:pic>
              </a:graphicData>
            </a:graphic>
          </wp:inline>
        </w:drawing>
      </w:r>
    </w:p>
    <w:p w14:paraId="4F819F71" w14:textId="0AD891AD" w:rsidR="00660265" w:rsidRPr="005E58DC" w:rsidRDefault="00660265" w:rsidP="00660265">
      <w:pPr>
        <w:pStyle w:val="Ttulo2"/>
        <w:keepLines/>
        <w:numPr>
          <w:ilvl w:val="1"/>
          <w:numId w:val="9"/>
        </w:numPr>
        <w:spacing w:before="200" w:after="0" w:line="240" w:lineRule="auto"/>
        <w:jc w:val="left"/>
        <w:rPr>
          <w:rFonts w:ascii="Verdana" w:hAnsi="Verdana"/>
          <w:i w:val="0"/>
          <w:iCs w:val="0"/>
          <w:sz w:val="22"/>
          <w:szCs w:val="22"/>
        </w:rPr>
      </w:pPr>
      <w:bookmarkStart w:id="26" w:name="_Toc155697518"/>
      <w:r w:rsidRPr="005E58DC">
        <w:rPr>
          <w:rFonts w:ascii="Verdana" w:hAnsi="Verdana"/>
          <w:i w:val="0"/>
          <w:iCs w:val="0"/>
          <w:sz w:val="22"/>
          <w:szCs w:val="22"/>
        </w:rPr>
        <w:lastRenderedPageBreak/>
        <w:t>MARCO NORMATIVO</w:t>
      </w:r>
      <w:bookmarkEnd w:id="26"/>
    </w:p>
    <w:p w14:paraId="3ACEA2D2" w14:textId="77777777" w:rsidR="00660265" w:rsidRPr="005E58DC" w:rsidRDefault="00660265" w:rsidP="00660265">
      <w:pPr>
        <w:rPr>
          <w:rFonts w:ascii="Verdana" w:hAnsi="Verdana"/>
          <w:sz w:val="22"/>
          <w:szCs w:val="22"/>
        </w:rPr>
      </w:pPr>
    </w:p>
    <w:p w14:paraId="485F4BAD"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Constitución Política de Colombia de 1991.</w:t>
      </w:r>
      <w:r w:rsidRPr="005E58DC">
        <w:rPr>
          <w:rFonts w:ascii="Verdana" w:hAnsi="Verdana"/>
          <w:lang w:val="es-ES"/>
        </w:rPr>
        <w:tab/>
      </w:r>
    </w:p>
    <w:p w14:paraId="0AE70803"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 xml:space="preserve">Código de comercio sin incluir el art 518 </w:t>
      </w:r>
      <w:r w:rsidRPr="005E58DC">
        <w:rPr>
          <w:rFonts w:ascii="Verdana" w:hAnsi="Verdana"/>
          <w:lang w:val="es-ES"/>
        </w:rPr>
        <w:tab/>
      </w:r>
      <w:r w:rsidRPr="005E58DC">
        <w:rPr>
          <w:rFonts w:ascii="Verdana" w:hAnsi="Verdana"/>
          <w:lang w:val="es-ES"/>
        </w:rPr>
        <w:tab/>
      </w:r>
      <w:r w:rsidRPr="005E58DC">
        <w:rPr>
          <w:rFonts w:ascii="Verdana" w:hAnsi="Verdana"/>
          <w:lang w:val="es-ES"/>
        </w:rPr>
        <w:tab/>
      </w:r>
      <w:r w:rsidRPr="005E58DC">
        <w:rPr>
          <w:rFonts w:ascii="Verdana" w:hAnsi="Verdana"/>
          <w:lang w:val="es-ES"/>
        </w:rPr>
        <w:tab/>
      </w:r>
    </w:p>
    <w:p w14:paraId="5C2B1E99"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Ley 80 de 1993</w:t>
      </w:r>
      <w:r w:rsidRPr="005E58DC">
        <w:rPr>
          <w:rFonts w:ascii="Verdana" w:hAnsi="Verdana"/>
          <w:lang w:val="es-ES"/>
        </w:rPr>
        <w:tab/>
      </w:r>
      <w:r w:rsidRPr="005E58DC">
        <w:rPr>
          <w:rFonts w:ascii="Verdana" w:hAnsi="Verdana"/>
          <w:lang w:val="es-ES"/>
        </w:rPr>
        <w:tab/>
      </w:r>
      <w:r w:rsidRPr="005E58DC">
        <w:rPr>
          <w:rFonts w:ascii="Verdana" w:hAnsi="Verdana"/>
          <w:lang w:val="es-ES"/>
        </w:rPr>
        <w:tab/>
      </w:r>
      <w:r w:rsidRPr="005E58DC">
        <w:rPr>
          <w:rFonts w:ascii="Verdana" w:hAnsi="Verdana"/>
          <w:lang w:val="es-ES"/>
        </w:rPr>
        <w:tab/>
      </w:r>
    </w:p>
    <w:p w14:paraId="7D41C6AB"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Ley 1564 del Código General del Proceso</w:t>
      </w:r>
      <w:r w:rsidRPr="005E58DC">
        <w:rPr>
          <w:rFonts w:ascii="Verdana" w:hAnsi="Verdana"/>
          <w:lang w:val="es-ES"/>
        </w:rPr>
        <w:tab/>
      </w:r>
      <w:r w:rsidRPr="005E58DC">
        <w:rPr>
          <w:rFonts w:ascii="Verdana" w:hAnsi="Verdana"/>
          <w:lang w:val="es-ES"/>
        </w:rPr>
        <w:tab/>
      </w:r>
      <w:r w:rsidRPr="005E58DC">
        <w:rPr>
          <w:rFonts w:ascii="Verdana" w:hAnsi="Verdana"/>
          <w:lang w:val="es-ES"/>
        </w:rPr>
        <w:tab/>
      </w:r>
      <w:r w:rsidRPr="005E58DC">
        <w:rPr>
          <w:rFonts w:ascii="Verdana" w:hAnsi="Verdana"/>
          <w:lang w:val="es-ES"/>
        </w:rPr>
        <w:tab/>
      </w:r>
    </w:p>
    <w:p w14:paraId="5F6F8E52"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 xml:space="preserve">Estatutos sociales de la Terminal de Transportes de Manizales S.A </w:t>
      </w:r>
    </w:p>
    <w:p w14:paraId="55B3D7E6"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Ley 84 de 1873 Código Civil</w:t>
      </w:r>
    </w:p>
    <w:p w14:paraId="6F6E72E9"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Ley 820 de 2003 "Por la cual se expide el régimen de arrendamiento de vivienda urbana y se dictan otras disposiciones*, en lo pertinente.</w:t>
      </w:r>
    </w:p>
    <w:p w14:paraId="7B3B451C"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Ley 1564 de 2012 *Por medio de la cual so expide el Código General del Proceso y se dictan otras disposiciones"</w:t>
      </w:r>
      <w:r w:rsidRPr="005E58DC">
        <w:rPr>
          <w:rFonts w:ascii="Verdana" w:hAnsi="Verdana"/>
          <w:lang w:val="es-ES"/>
        </w:rPr>
        <w:tab/>
      </w:r>
      <w:r w:rsidRPr="005E58DC">
        <w:rPr>
          <w:rFonts w:ascii="Verdana" w:hAnsi="Verdana"/>
          <w:lang w:val="es-ES"/>
        </w:rPr>
        <w:tab/>
      </w:r>
    </w:p>
    <w:p w14:paraId="2BD735BD"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410 DE 1971 Por el cual se expide el Código de Comercio"</w:t>
      </w:r>
    </w:p>
    <w:p w14:paraId="7A356328"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2762</w:t>
      </w:r>
      <w:r w:rsidRPr="005E58DC">
        <w:rPr>
          <w:rFonts w:ascii="Verdana" w:hAnsi="Verdana"/>
          <w:lang w:val="es-ES"/>
        </w:rPr>
        <w:tab/>
      </w:r>
      <w:r w:rsidRPr="005E58DC">
        <w:rPr>
          <w:rFonts w:ascii="Verdana" w:hAnsi="Verdana"/>
          <w:lang w:val="es-ES"/>
        </w:rPr>
        <w:tab/>
      </w:r>
    </w:p>
    <w:p w14:paraId="6D29EB04"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 xml:space="preserve">Decreto 171 </w:t>
      </w:r>
      <w:r w:rsidRPr="005E58DC">
        <w:rPr>
          <w:rFonts w:ascii="Verdana" w:hAnsi="Verdana"/>
          <w:lang w:val="es-ES"/>
        </w:rPr>
        <w:tab/>
      </w:r>
      <w:r w:rsidRPr="005E58DC">
        <w:rPr>
          <w:rFonts w:ascii="Verdana" w:hAnsi="Verdana"/>
          <w:lang w:val="es-ES"/>
        </w:rPr>
        <w:tab/>
      </w:r>
    </w:p>
    <w:p w14:paraId="7C29F175"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1079</w:t>
      </w:r>
      <w:r w:rsidRPr="005E58DC">
        <w:rPr>
          <w:rFonts w:ascii="Verdana" w:hAnsi="Verdana"/>
          <w:lang w:val="es-ES"/>
        </w:rPr>
        <w:tab/>
      </w:r>
      <w:r w:rsidRPr="005E58DC">
        <w:rPr>
          <w:rFonts w:ascii="Verdana" w:hAnsi="Verdana"/>
          <w:lang w:val="es-ES"/>
        </w:rPr>
        <w:tab/>
      </w:r>
    </w:p>
    <w:p w14:paraId="70212331"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Resolución 222 (tasa de uso)</w:t>
      </w:r>
      <w:r w:rsidRPr="005E58DC">
        <w:rPr>
          <w:rFonts w:ascii="Verdana" w:hAnsi="Verdana"/>
          <w:lang w:val="es-ES"/>
        </w:rPr>
        <w:tab/>
      </w:r>
      <w:r w:rsidRPr="005E58DC">
        <w:rPr>
          <w:rFonts w:ascii="Verdana" w:hAnsi="Verdana"/>
          <w:lang w:val="es-ES"/>
        </w:rPr>
        <w:tab/>
      </w:r>
      <w:r w:rsidRPr="005E58DC">
        <w:rPr>
          <w:rFonts w:ascii="Verdana" w:hAnsi="Verdana"/>
          <w:lang w:val="es-ES"/>
        </w:rPr>
        <w:tab/>
      </w:r>
      <w:r w:rsidRPr="005E58DC">
        <w:rPr>
          <w:rFonts w:ascii="Verdana" w:hAnsi="Verdana"/>
          <w:lang w:val="es-ES"/>
        </w:rPr>
        <w:tab/>
      </w:r>
    </w:p>
    <w:p w14:paraId="424FFB39"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2762</w:t>
      </w:r>
      <w:r w:rsidRPr="005E58DC">
        <w:rPr>
          <w:rFonts w:ascii="Verdana" w:hAnsi="Verdana"/>
          <w:lang w:val="es-ES"/>
        </w:rPr>
        <w:tab/>
      </w:r>
      <w:r w:rsidRPr="005E58DC">
        <w:rPr>
          <w:rFonts w:ascii="Verdana" w:hAnsi="Verdana"/>
          <w:lang w:val="es-ES"/>
        </w:rPr>
        <w:tab/>
      </w:r>
    </w:p>
    <w:p w14:paraId="11658D41"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 xml:space="preserve">Decreto 171 </w:t>
      </w:r>
      <w:r w:rsidRPr="005E58DC">
        <w:rPr>
          <w:rFonts w:ascii="Verdana" w:hAnsi="Verdana"/>
          <w:lang w:val="es-ES"/>
        </w:rPr>
        <w:tab/>
      </w:r>
      <w:r w:rsidRPr="005E58DC">
        <w:rPr>
          <w:rFonts w:ascii="Verdana" w:hAnsi="Verdana"/>
          <w:lang w:val="es-ES"/>
        </w:rPr>
        <w:tab/>
      </w:r>
    </w:p>
    <w:p w14:paraId="7FE8BE64"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1079</w:t>
      </w:r>
      <w:r w:rsidRPr="005E58DC">
        <w:rPr>
          <w:rFonts w:ascii="Verdana" w:hAnsi="Verdana"/>
          <w:lang w:val="es-ES"/>
        </w:rPr>
        <w:tab/>
      </w:r>
      <w:r w:rsidRPr="005E58DC">
        <w:rPr>
          <w:rFonts w:ascii="Verdana" w:hAnsi="Verdana"/>
          <w:lang w:val="es-ES"/>
        </w:rPr>
        <w:tab/>
      </w:r>
      <w:r w:rsidRPr="005E58DC">
        <w:rPr>
          <w:rFonts w:ascii="Verdana" w:hAnsi="Verdana"/>
          <w:lang w:val="es-ES"/>
        </w:rPr>
        <w:tab/>
      </w:r>
    </w:p>
    <w:p w14:paraId="1EDD02FB"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Resolución 315</w:t>
      </w:r>
      <w:r w:rsidRPr="005E58DC">
        <w:rPr>
          <w:rFonts w:ascii="Verdana" w:hAnsi="Verdana"/>
          <w:lang w:val="es-ES"/>
        </w:rPr>
        <w:tab/>
      </w:r>
    </w:p>
    <w:p w14:paraId="45D069E9"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Ley 87 de 1993</w:t>
      </w:r>
      <w:r w:rsidRPr="005E58DC">
        <w:rPr>
          <w:rFonts w:ascii="Verdana" w:hAnsi="Verdana"/>
          <w:lang w:val="es-ES"/>
        </w:rPr>
        <w:tab/>
      </w:r>
    </w:p>
    <w:p w14:paraId="5D5B4CDE" w14:textId="2C39F09C"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1083 de 2015</w:t>
      </w:r>
      <w:r w:rsidRPr="005E58DC">
        <w:rPr>
          <w:rFonts w:ascii="Verdana" w:hAnsi="Verdana"/>
          <w:lang w:val="es-ES"/>
        </w:rPr>
        <w:tab/>
      </w:r>
      <w:r w:rsidRPr="005E58DC">
        <w:rPr>
          <w:rFonts w:ascii="Verdana" w:hAnsi="Verdana"/>
          <w:lang w:val="es-ES"/>
        </w:rPr>
        <w:tab/>
      </w:r>
    </w:p>
    <w:p w14:paraId="12A0D35E"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648 de 2017</w:t>
      </w:r>
      <w:r w:rsidRPr="005E58DC">
        <w:rPr>
          <w:rFonts w:ascii="Verdana" w:hAnsi="Verdana"/>
          <w:lang w:val="es-ES"/>
        </w:rPr>
        <w:tab/>
      </w:r>
      <w:r w:rsidRPr="005E58DC">
        <w:rPr>
          <w:rFonts w:ascii="Verdana" w:hAnsi="Verdana"/>
          <w:lang w:val="es-ES"/>
        </w:rPr>
        <w:tab/>
      </w:r>
      <w:r w:rsidRPr="005E58DC">
        <w:rPr>
          <w:rFonts w:ascii="Verdana" w:hAnsi="Verdana"/>
          <w:lang w:val="es-ES"/>
        </w:rPr>
        <w:tab/>
      </w:r>
      <w:r w:rsidRPr="005E58DC">
        <w:rPr>
          <w:rFonts w:ascii="Verdana" w:hAnsi="Verdana"/>
          <w:lang w:val="es-ES"/>
        </w:rPr>
        <w:tab/>
      </w:r>
    </w:p>
    <w:p w14:paraId="3ED97425"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1083 de 2015</w:t>
      </w:r>
      <w:r w:rsidRPr="005E58DC">
        <w:rPr>
          <w:rFonts w:ascii="Verdana" w:hAnsi="Verdana"/>
          <w:lang w:val="es-ES"/>
        </w:rPr>
        <w:tab/>
      </w:r>
      <w:r w:rsidRPr="005E58DC">
        <w:rPr>
          <w:rFonts w:ascii="Verdana" w:hAnsi="Verdana"/>
          <w:lang w:val="es-ES"/>
        </w:rPr>
        <w:tab/>
      </w:r>
    </w:p>
    <w:p w14:paraId="374995B8"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648 de 2017</w:t>
      </w:r>
      <w:r w:rsidRPr="005E58DC">
        <w:rPr>
          <w:rFonts w:ascii="Verdana" w:hAnsi="Verdana"/>
          <w:lang w:val="es-ES"/>
        </w:rPr>
        <w:tab/>
      </w:r>
      <w:r w:rsidRPr="005E58DC">
        <w:rPr>
          <w:rFonts w:ascii="Verdana" w:hAnsi="Verdana"/>
          <w:lang w:val="es-ES"/>
        </w:rPr>
        <w:tab/>
      </w:r>
    </w:p>
    <w:p w14:paraId="1D018B5D"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Guía de auditoría interna basada en riesgos para entidades públicas</w:t>
      </w:r>
    </w:p>
    <w:p w14:paraId="5F4C2841"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Resolución 414, 426 de 2019, 219 de 2020</w:t>
      </w:r>
    </w:p>
    <w:p w14:paraId="07B12BAB"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 xml:space="preserve">Resolución 212 de 2021. </w:t>
      </w:r>
    </w:p>
    <w:p w14:paraId="32E501BC"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Acuerdo 1083 del 2021</w:t>
      </w:r>
      <w:r w:rsidRPr="005E58DC">
        <w:rPr>
          <w:rFonts w:ascii="Verdana" w:hAnsi="Verdana"/>
          <w:lang w:val="es-ES"/>
        </w:rPr>
        <w:tab/>
      </w:r>
      <w:r w:rsidRPr="005E58DC">
        <w:rPr>
          <w:rFonts w:ascii="Verdana" w:hAnsi="Verdana"/>
          <w:lang w:val="es-ES"/>
        </w:rPr>
        <w:tab/>
      </w:r>
    </w:p>
    <w:p w14:paraId="16804F22"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Decreto ley 624 de 1989</w:t>
      </w:r>
      <w:r w:rsidRPr="005E58DC">
        <w:rPr>
          <w:rFonts w:ascii="Verdana" w:hAnsi="Verdana"/>
          <w:lang w:val="es-ES"/>
        </w:rPr>
        <w:tab/>
      </w:r>
      <w:r w:rsidRPr="005E58DC">
        <w:rPr>
          <w:rFonts w:ascii="Verdana" w:hAnsi="Verdana"/>
          <w:lang w:val="es-ES"/>
        </w:rPr>
        <w:tab/>
      </w:r>
    </w:p>
    <w:p w14:paraId="536889EA" w14:textId="77777777" w:rsidR="00660265" w:rsidRPr="005E58DC" w:rsidRDefault="00660265" w:rsidP="007452A8">
      <w:pPr>
        <w:pStyle w:val="Prrafodelista"/>
        <w:numPr>
          <w:ilvl w:val="0"/>
          <w:numId w:val="38"/>
        </w:numPr>
        <w:spacing w:line="276" w:lineRule="auto"/>
        <w:jc w:val="both"/>
        <w:rPr>
          <w:rFonts w:ascii="Verdana" w:hAnsi="Verdana"/>
          <w:lang w:val="es-ES"/>
        </w:rPr>
      </w:pPr>
      <w:r w:rsidRPr="005E58DC">
        <w:rPr>
          <w:rFonts w:ascii="Verdana" w:hAnsi="Verdana"/>
          <w:lang w:val="es-ES"/>
        </w:rPr>
        <w:t>Ley 2277 de 2022</w:t>
      </w:r>
      <w:r w:rsidRPr="005E58DC">
        <w:rPr>
          <w:rFonts w:ascii="Verdana" w:hAnsi="Verdana"/>
          <w:lang w:val="es-ES"/>
        </w:rPr>
        <w:tab/>
      </w:r>
      <w:r w:rsidRPr="005E58DC">
        <w:rPr>
          <w:rFonts w:ascii="Verdana" w:hAnsi="Verdana"/>
          <w:lang w:val="es-ES"/>
        </w:rPr>
        <w:tab/>
      </w:r>
      <w:r w:rsidRPr="005E58DC">
        <w:rPr>
          <w:rFonts w:ascii="Verdana" w:hAnsi="Verdana"/>
          <w:lang w:val="es-ES"/>
        </w:rPr>
        <w:tab/>
      </w:r>
      <w:r w:rsidRPr="005E58DC">
        <w:rPr>
          <w:rFonts w:ascii="Verdana" w:hAnsi="Verdana"/>
          <w:lang w:val="es-ES"/>
        </w:rPr>
        <w:tab/>
      </w:r>
      <w:r w:rsidRPr="005E58DC">
        <w:rPr>
          <w:rFonts w:ascii="Verdana" w:hAnsi="Verdana"/>
          <w:lang w:val="es-ES"/>
        </w:rPr>
        <w:tab/>
      </w:r>
    </w:p>
    <w:p w14:paraId="2417A897" w14:textId="6C7FC98B" w:rsidR="00660265" w:rsidRPr="005E58DC" w:rsidRDefault="00660265" w:rsidP="007452A8">
      <w:pPr>
        <w:pStyle w:val="Prrafodelista"/>
        <w:numPr>
          <w:ilvl w:val="0"/>
          <w:numId w:val="38"/>
        </w:numPr>
        <w:spacing w:line="276" w:lineRule="auto"/>
        <w:jc w:val="both"/>
        <w:rPr>
          <w:rFonts w:ascii="Verdana" w:hAnsi="Verdana"/>
          <w:color w:val="FF0000"/>
          <w:lang w:val="es-ES"/>
        </w:rPr>
      </w:pPr>
      <w:r w:rsidRPr="005E58DC">
        <w:rPr>
          <w:rFonts w:ascii="Verdana" w:hAnsi="Verdana"/>
          <w:lang w:val="es-ES"/>
        </w:rPr>
        <w:t xml:space="preserve">Artículos 2.2.1.1.1.4.1, del Decreto </w:t>
      </w:r>
      <w:proofErr w:type="spellStart"/>
      <w:r w:rsidRPr="005E58DC">
        <w:rPr>
          <w:rFonts w:ascii="Verdana" w:hAnsi="Verdana"/>
          <w:lang w:val="es-ES"/>
        </w:rPr>
        <w:t>N°</w:t>
      </w:r>
      <w:proofErr w:type="spellEnd"/>
      <w:r w:rsidRPr="005E58DC">
        <w:rPr>
          <w:rFonts w:ascii="Verdana" w:hAnsi="Verdana"/>
          <w:lang w:val="es-ES"/>
        </w:rPr>
        <w:t xml:space="preserve"> 1082 de 2015</w:t>
      </w:r>
      <w:r w:rsidRPr="005E58DC">
        <w:rPr>
          <w:rFonts w:ascii="Verdana" w:hAnsi="Verdana"/>
          <w:lang w:val="es-ES"/>
        </w:rPr>
        <w:tab/>
      </w:r>
    </w:p>
    <w:p w14:paraId="608B1ACB" w14:textId="77777777" w:rsidR="00660265" w:rsidRPr="005E58DC" w:rsidRDefault="00660265" w:rsidP="00660265">
      <w:pPr>
        <w:jc w:val="center"/>
        <w:rPr>
          <w:rFonts w:ascii="Verdana" w:hAnsi="Verdana"/>
          <w:color w:val="FF0000"/>
          <w:lang w:val="es-ES"/>
        </w:rPr>
      </w:pPr>
    </w:p>
    <w:p w14:paraId="734E7947" w14:textId="77777777" w:rsidR="007452A8" w:rsidRPr="005E58DC" w:rsidRDefault="007452A8" w:rsidP="00660265">
      <w:pPr>
        <w:jc w:val="center"/>
        <w:rPr>
          <w:rFonts w:ascii="Verdana" w:hAnsi="Verdana"/>
          <w:color w:val="FF0000"/>
          <w:lang w:val="es-ES"/>
        </w:rPr>
      </w:pPr>
    </w:p>
    <w:p w14:paraId="31E7D7AA" w14:textId="77777777" w:rsidR="007452A8" w:rsidRPr="005E58DC" w:rsidRDefault="007452A8" w:rsidP="00660265">
      <w:pPr>
        <w:jc w:val="center"/>
        <w:rPr>
          <w:rFonts w:ascii="Verdana" w:hAnsi="Verdana"/>
          <w:color w:val="FF0000"/>
          <w:lang w:val="es-ES"/>
        </w:rPr>
      </w:pPr>
    </w:p>
    <w:p w14:paraId="474DBF9D" w14:textId="5B0C187B" w:rsidR="0007220D" w:rsidRPr="005E58DC" w:rsidRDefault="0007220D" w:rsidP="0007220D">
      <w:pPr>
        <w:pStyle w:val="Ttulo1"/>
        <w:keepLines/>
        <w:numPr>
          <w:ilvl w:val="0"/>
          <w:numId w:val="9"/>
        </w:numPr>
        <w:spacing w:before="480" w:after="0" w:line="240" w:lineRule="auto"/>
        <w:jc w:val="left"/>
        <w:rPr>
          <w:rFonts w:ascii="Verdana" w:hAnsi="Verdana"/>
          <w:sz w:val="22"/>
          <w:szCs w:val="22"/>
        </w:rPr>
      </w:pPr>
      <w:bookmarkStart w:id="27" w:name="_Toc155697519"/>
      <w:r w:rsidRPr="005E58DC">
        <w:rPr>
          <w:rFonts w:ascii="Verdana" w:hAnsi="Verdana"/>
          <w:sz w:val="22"/>
          <w:szCs w:val="22"/>
        </w:rPr>
        <w:lastRenderedPageBreak/>
        <w:t>ESTRUCTURA DEL MANUAL</w:t>
      </w:r>
      <w:bookmarkEnd w:id="27"/>
    </w:p>
    <w:p w14:paraId="5F6F2E3D" w14:textId="77777777" w:rsidR="0007220D" w:rsidRPr="005E58DC" w:rsidRDefault="0007220D" w:rsidP="00660265">
      <w:pPr>
        <w:jc w:val="center"/>
        <w:rPr>
          <w:rFonts w:ascii="Verdana" w:hAnsi="Verdana"/>
          <w:color w:val="FF0000"/>
          <w:lang w:val="es-ES"/>
        </w:rPr>
      </w:pPr>
    </w:p>
    <w:p w14:paraId="41F0BEBA" w14:textId="4141BF03" w:rsidR="0007220D" w:rsidRPr="005E58DC" w:rsidRDefault="0007220D" w:rsidP="0007220D">
      <w:pPr>
        <w:pStyle w:val="Ttulo2"/>
        <w:keepLines/>
        <w:numPr>
          <w:ilvl w:val="1"/>
          <w:numId w:val="9"/>
        </w:numPr>
        <w:spacing w:before="200" w:after="0" w:line="240" w:lineRule="auto"/>
        <w:jc w:val="left"/>
        <w:rPr>
          <w:rFonts w:ascii="Verdana" w:hAnsi="Verdana"/>
          <w:i w:val="0"/>
          <w:iCs w:val="0"/>
          <w:sz w:val="22"/>
          <w:szCs w:val="22"/>
        </w:rPr>
      </w:pPr>
      <w:bookmarkStart w:id="28" w:name="_Toc155697520"/>
      <w:r w:rsidRPr="005E58DC">
        <w:rPr>
          <w:rFonts w:ascii="Verdana" w:hAnsi="Verdana"/>
          <w:i w:val="0"/>
          <w:iCs w:val="0"/>
          <w:sz w:val="22"/>
          <w:szCs w:val="22"/>
        </w:rPr>
        <w:t>TIPOS DE PROCESOS</w:t>
      </w:r>
      <w:bookmarkEnd w:id="28"/>
    </w:p>
    <w:p w14:paraId="4BD1B12C" w14:textId="77777777" w:rsidR="0007220D" w:rsidRPr="005E58DC" w:rsidRDefault="0007220D" w:rsidP="0007220D">
      <w:pPr>
        <w:rPr>
          <w:rFonts w:ascii="Verdana" w:hAnsi="Verdana"/>
          <w:sz w:val="22"/>
          <w:szCs w:val="22"/>
        </w:rPr>
      </w:pPr>
    </w:p>
    <w:p w14:paraId="1D1A4BFF" w14:textId="205F41CE" w:rsidR="0007220D" w:rsidRPr="005E58DC" w:rsidRDefault="0007220D" w:rsidP="0007220D">
      <w:pPr>
        <w:pStyle w:val="Ttulo3"/>
        <w:rPr>
          <w:rFonts w:ascii="Verdana" w:hAnsi="Verdana"/>
          <w:sz w:val="22"/>
          <w:szCs w:val="22"/>
          <w:lang w:val="es-ES"/>
        </w:rPr>
      </w:pPr>
      <w:bookmarkStart w:id="29" w:name="_Toc155697521"/>
      <w:r w:rsidRPr="005E58DC">
        <w:rPr>
          <w:rFonts w:ascii="Verdana" w:hAnsi="Verdana"/>
          <w:sz w:val="22"/>
          <w:szCs w:val="22"/>
        </w:rPr>
        <w:t xml:space="preserve">5.1.1 </w:t>
      </w:r>
      <w:r w:rsidRPr="005E58DC">
        <w:rPr>
          <w:rFonts w:ascii="Verdana" w:hAnsi="Verdana"/>
          <w:sz w:val="22"/>
          <w:szCs w:val="22"/>
          <w:lang w:val="es-ES"/>
        </w:rPr>
        <w:t>Procesos Estratégicos</w:t>
      </w:r>
      <w:bookmarkEnd w:id="29"/>
    </w:p>
    <w:p w14:paraId="47A87D28" w14:textId="77777777" w:rsidR="0007220D" w:rsidRPr="005E58DC" w:rsidRDefault="0007220D" w:rsidP="0007220D">
      <w:pPr>
        <w:jc w:val="both"/>
        <w:rPr>
          <w:rFonts w:ascii="Verdana" w:hAnsi="Verdana"/>
          <w:sz w:val="22"/>
          <w:szCs w:val="22"/>
          <w:lang w:val="es-ES"/>
        </w:rPr>
      </w:pPr>
    </w:p>
    <w:p w14:paraId="19E77BDD" w14:textId="434DD854" w:rsidR="0007220D" w:rsidRPr="005E58DC" w:rsidRDefault="0007220D" w:rsidP="007452A8">
      <w:pPr>
        <w:spacing w:line="276" w:lineRule="auto"/>
        <w:jc w:val="both"/>
        <w:rPr>
          <w:rFonts w:ascii="Verdana" w:hAnsi="Verdana"/>
          <w:sz w:val="22"/>
          <w:szCs w:val="22"/>
          <w:lang w:val="es-ES"/>
        </w:rPr>
      </w:pPr>
      <w:r w:rsidRPr="005E58DC">
        <w:rPr>
          <w:rFonts w:ascii="Verdana" w:hAnsi="Verdana"/>
          <w:sz w:val="22"/>
          <w:szCs w:val="22"/>
          <w:lang w:val="es-ES"/>
        </w:rPr>
        <w:t>Incluyen procesos relativos al establecimiento de políticas y estrategias, fijación de objetivos, aseguramiento de la disponibilidad de recursos necesarios y seguimiento por la dirección.</w:t>
      </w:r>
    </w:p>
    <w:p w14:paraId="67137FD4" w14:textId="77777777" w:rsidR="0007220D" w:rsidRPr="005E58DC" w:rsidRDefault="0007220D" w:rsidP="007452A8">
      <w:pPr>
        <w:spacing w:line="276" w:lineRule="auto"/>
        <w:jc w:val="both"/>
        <w:rPr>
          <w:rFonts w:ascii="Verdana" w:hAnsi="Verdana"/>
          <w:sz w:val="22"/>
          <w:szCs w:val="22"/>
          <w:lang w:val="es-ES"/>
        </w:rPr>
      </w:pPr>
    </w:p>
    <w:p w14:paraId="1D853763" w14:textId="58D9F823" w:rsidR="0007220D" w:rsidRPr="005E58DC" w:rsidRDefault="0007220D" w:rsidP="007452A8">
      <w:pPr>
        <w:pStyle w:val="Ttulo3"/>
        <w:rPr>
          <w:rFonts w:ascii="Verdana" w:hAnsi="Verdana"/>
          <w:sz w:val="22"/>
          <w:szCs w:val="22"/>
          <w:lang w:val="es-ES"/>
        </w:rPr>
      </w:pPr>
      <w:bookmarkStart w:id="30" w:name="_Hlk155011316"/>
      <w:bookmarkStart w:id="31" w:name="_Toc155697522"/>
      <w:r w:rsidRPr="005E58DC">
        <w:rPr>
          <w:rFonts w:ascii="Verdana" w:hAnsi="Verdana"/>
          <w:sz w:val="22"/>
          <w:szCs w:val="22"/>
        </w:rPr>
        <w:t xml:space="preserve">5.1.2 </w:t>
      </w:r>
      <w:r w:rsidRPr="005E58DC">
        <w:rPr>
          <w:rFonts w:ascii="Verdana" w:hAnsi="Verdana"/>
          <w:sz w:val="22"/>
          <w:szCs w:val="22"/>
          <w:lang w:val="es-ES"/>
        </w:rPr>
        <w:t>Procesos Misionales</w:t>
      </w:r>
      <w:bookmarkEnd w:id="31"/>
    </w:p>
    <w:p w14:paraId="30D2AEB6" w14:textId="77777777" w:rsidR="0007220D" w:rsidRPr="005E58DC" w:rsidRDefault="0007220D" w:rsidP="007452A8">
      <w:pPr>
        <w:spacing w:line="276" w:lineRule="auto"/>
        <w:jc w:val="both"/>
        <w:rPr>
          <w:rFonts w:ascii="Verdana" w:hAnsi="Verdana"/>
          <w:sz w:val="22"/>
          <w:szCs w:val="22"/>
          <w:lang w:val="es-ES"/>
        </w:rPr>
      </w:pPr>
    </w:p>
    <w:p w14:paraId="48A5D30C" w14:textId="3D11416A" w:rsidR="0007220D" w:rsidRPr="005E58DC" w:rsidRDefault="0007220D" w:rsidP="007452A8">
      <w:pPr>
        <w:spacing w:line="276" w:lineRule="auto"/>
        <w:jc w:val="both"/>
        <w:rPr>
          <w:rFonts w:ascii="Verdana" w:hAnsi="Verdana"/>
          <w:sz w:val="22"/>
          <w:szCs w:val="22"/>
          <w:lang w:val="es-ES"/>
        </w:rPr>
      </w:pPr>
      <w:r w:rsidRPr="005E58DC">
        <w:rPr>
          <w:rFonts w:ascii="Verdana" w:hAnsi="Verdana"/>
          <w:sz w:val="22"/>
          <w:szCs w:val="22"/>
          <w:lang w:val="es-ES"/>
        </w:rPr>
        <w:t>Incluyen todos los procesos que proporcionan el resultado previsto por la entidad en el cumplimiento de su objeto social o razón de ser.</w:t>
      </w:r>
    </w:p>
    <w:bookmarkEnd w:id="30"/>
    <w:p w14:paraId="1C9E5033" w14:textId="77777777" w:rsidR="0007220D" w:rsidRPr="005E58DC" w:rsidRDefault="0007220D" w:rsidP="007452A8">
      <w:pPr>
        <w:spacing w:line="276" w:lineRule="auto"/>
        <w:jc w:val="both"/>
        <w:rPr>
          <w:rFonts w:ascii="Verdana" w:hAnsi="Verdana"/>
          <w:sz w:val="22"/>
          <w:szCs w:val="22"/>
          <w:lang w:val="es-ES"/>
        </w:rPr>
      </w:pPr>
    </w:p>
    <w:p w14:paraId="3DE3D211" w14:textId="338BE6FC" w:rsidR="0007220D" w:rsidRPr="005E58DC" w:rsidRDefault="0007220D" w:rsidP="007452A8">
      <w:pPr>
        <w:pStyle w:val="Ttulo3"/>
        <w:rPr>
          <w:rFonts w:ascii="Verdana" w:hAnsi="Verdana"/>
          <w:sz w:val="22"/>
          <w:szCs w:val="22"/>
          <w:lang w:val="es-ES"/>
        </w:rPr>
      </w:pPr>
      <w:bookmarkStart w:id="32" w:name="_Toc155697523"/>
      <w:r w:rsidRPr="005E58DC">
        <w:rPr>
          <w:rFonts w:ascii="Verdana" w:hAnsi="Verdana"/>
          <w:sz w:val="22"/>
          <w:szCs w:val="22"/>
        </w:rPr>
        <w:t xml:space="preserve">5.1.2 </w:t>
      </w:r>
      <w:r w:rsidRPr="005E58DC">
        <w:rPr>
          <w:rFonts w:ascii="Verdana" w:hAnsi="Verdana"/>
          <w:sz w:val="22"/>
          <w:szCs w:val="22"/>
          <w:lang w:val="es-ES"/>
        </w:rPr>
        <w:t>Procesos de Apoyo</w:t>
      </w:r>
      <w:bookmarkEnd w:id="32"/>
    </w:p>
    <w:p w14:paraId="67FEA73F" w14:textId="77777777" w:rsidR="0007220D" w:rsidRPr="005E58DC" w:rsidRDefault="0007220D" w:rsidP="007452A8">
      <w:pPr>
        <w:spacing w:line="276" w:lineRule="auto"/>
        <w:jc w:val="both"/>
        <w:rPr>
          <w:rFonts w:ascii="Verdana" w:hAnsi="Verdana"/>
          <w:sz w:val="22"/>
          <w:szCs w:val="22"/>
          <w:lang w:val="es-ES"/>
        </w:rPr>
      </w:pPr>
    </w:p>
    <w:p w14:paraId="00776A08" w14:textId="192912E3" w:rsidR="0007220D" w:rsidRPr="005E58DC" w:rsidRDefault="0007220D" w:rsidP="007452A8">
      <w:pPr>
        <w:spacing w:line="276" w:lineRule="auto"/>
        <w:jc w:val="both"/>
        <w:rPr>
          <w:rFonts w:ascii="Verdana" w:hAnsi="Verdana"/>
          <w:sz w:val="22"/>
          <w:szCs w:val="22"/>
          <w:lang w:val="es-ES"/>
        </w:rPr>
      </w:pPr>
      <w:r w:rsidRPr="005E58DC">
        <w:rPr>
          <w:rFonts w:ascii="Verdana" w:hAnsi="Verdana"/>
          <w:sz w:val="22"/>
          <w:szCs w:val="22"/>
          <w:lang w:val="es-ES"/>
        </w:rPr>
        <w:t>Incluyen todos aquellos procesos para la provisión de los recursos que son necesarios en los procesos estratégicos, misionales y de medición, análisis y mejora.</w:t>
      </w:r>
    </w:p>
    <w:p w14:paraId="6E1B725B" w14:textId="77777777" w:rsidR="0007220D" w:rsidRPr="005E58DC" w:rsidRDefault="0007220D" w:rsidP="007452A8">
      <w:pPr>
        <w:spacing w:line="276" w:lineRule="auto"/>
        <w:jc w:val="both"/>
        <w:rPr>
          <w:rFonts w:ascii="Verdana" w:hAnsi="Verdana"/>
          <w:sz w:val="22"/>
          <w:szCs w:val="22"/>
          <w:lang w:val="es-ES"/>
        </w:rPr>
      </w:pPr>
    </w:p>
    <w:p w14:paraId="0A033D20" w14:textId="4FBF9CB9" w:rsidR="0007220D" w:rsidRPr="005E58DC" w:rsidRDefault="0007220D" w:rsidP="007452A8">
      <w:pPr>
        <w:pStyle w:val="Ttulo3"/>
        <w:rPr>
          <w:rFonts w:ascii="Verdana" w:hAnsi="Verdana"/>
          <w:sz w:val="22"/>
          <w:szCs w:val="22"/>
          <w:lang w:val="es-ES"/>
        </w:rPr>
      </w:pPr>
      <w:bookmarkStart w:id="33" w:name="_Toc155697524"/>
      <w:r w:rsidRPr="005E58DC">
        <w:rPr>
          <w:rFonts w:ascii="Verdana" w:hAnsi="Verdana"/>
          <w:sz w:val="22"/>
          <w:szCs w:val="22"/>
        </w:rPr>
        <w:t xml:space="preserve">5.1.2 </w:t>
      </w:r>
      <w:r w:rsidRPr="005E58DC">
        <w:rPr>
          <w:rFonts w:ascii="Verdana" w:hAnsi="Verdana"/>
          <w:sz w:val="22"/>
          <w:szCs w:val="22"/>
          <w:lang w:val="es-ES"/>
        </w:rPr>
        <w:t>Procesos</w:t>
      </w:r>
      <w:r w:rsidR="00D570AA" w:rsidRPr="005E58DC">
        <w:rPr>
          <w:rFonts w:ascii="Verdana" w:hAnsi="Verdana"/>
          <w:sz w:val="22"/>
          <w:szCs w:val="22"/>
          <w:lang w:val="es-ES"/>
        </w:rPr>
        <w:t xml:space="preserve"> de </w:t>
      </w:r>
      <w:r w:rsidRPr="005E58DC">
        <w:rPr>
          <w:rFonts w:ascii="Verdana" w:hAnsi="Verdana"/>
          <w:sz w:val="22"/>
          <w:szCs w:val="22"/>
          <w:lang w:val="es-ES"/>
        </w:rPr>
        <w:t>Evalua</w:t>
      </w:r>
      <w:r w:rsidR="00D570AA" w:rsidRPr="005E58DC">
        <w:rPr>
          <w:rFonts w:ascii="Verdana" w:hAnsi="Verdana"/>
          <w:sz w:val="22"/>
          <w:szCs w:val="22"/>
          <w:lang w:val="es-ES"/>
        </w:rPr>
        <w:t>ción</w:t>
      </w:r>
      <w:r w:rsidRPr="005E58DC">
        <w:rPr>
          <w:rFonts w:ascii="Verdana" w:hAnsi="Verdana"/>
          <w:sz w:val="22"/>
          <w:szCs w:val="22"/>
          <w:lang w:val="es-ES"/>
        </w:rPr>
        <w:t xml:space="preserve"> y Control</w:t>
      </w:r>
      <w:bookmarkEnd w:id="33"/>
    </w:p>
    <w:p w14:paraId="394CAC4C" w14:textId="77777777" w:rsidR="0007220D" w:rsidRPr="005E58DC" w:rsidRDefault="0007220D" w:rsidP="007452A8">
      <w:pPr>
        <w:spacing w:line="276" w:lineRule="auto"/>
        <w:jc w:val="both"/>
        <w:rPr>
          <w:rFonts w:ascii="Verdana" w:hAnsi="Verdana"/>
          <w:sz w:val="22"/>
          <w:szCs w:val="22"/>
          <w:lang w:val="es-ES"/>
        </w:rPr>
      </w:pPr>
    </w:p>
    <w:p w14:paraId="403C34B7" w14:textId="7F698317" w:rsidR="0007220D" w:rsidRPr="005E58DC" w:rsidRDefault="0007220D" w:rsidP="007452A8">
      <w:pPr>
        <w:spacing w:line="276" w:lineRule="auto"/>
        <w:jc w:val="both"/>
        <w:rPr>
          <w:rFonts w:ascii="Verdana" w:hAnsi="Verdana"/>
          <w:color w:val="FF0000"/>
          <w:lang w:val="es-ES"/>
        </w:rPr>
      </w:pPr>
      <w:r w:rsidRPr="005E58DC">
        <w:rPr>
          <w:rFonts w:ascii="Verdana" w:hAnsi="Verdana"/>
          <w:sz w:val="22"/>
          <w:szCs w:val="22"/>
          <w:lang w:val="es-ES"/>
        </w:rPr>
        <w:t>Incluyen aquellos procesos necesarios para medir y recopilar datos destinados a realizar el análisis del desempeño y la mejora de la eficacia y la eficiencia; y son una parte integral de los procesos estratégicos y de apoyo.</w:t>
      </w:r>
    </w:p>
    <w:p w14:paraId="1D970231" w14:textId="77777777" w:rsidR="0007220D" w:rsidRPr="005E58DC" w:rsidRDefault="0007220D" w:rsidP="007452A8">
      <w:pPr>
        <w:spacing w:line="276" w:lineRule="auto"/>
        <w:jc w:val="center"/>
        <w:rPr>
          <w:rFonts w:ascii="Verdana" w:hAnsi="Verdana"/>
          <w:color w:val="FF0000"/>
          <w:lang w:val="es-ES"/>
        </w:rPr>
      </w:pPr>
    </w:p>
    <w:p w14:paraId="58725040" w14:textId="77777777" w:rsidR="007452A8" w:rsidRPr="005E58DC" w:rsidRDefault="007452A8" w:rsidP="007452A8">
      <w:pPr>
        <w:spacing w:line="276" w:lineRule="auto"/>
        <w:jc w:val="center"/>
        <w:rPr>
          <w:rFonts w:ascii="Verdana" w:hAnsi="Verdana"/>
          <w:color w:val="FF0000"/>
          <w:lang w:val="es-ES"/>
        </w:rPr>
      </w:pPr>
    </w:p>
    <w:p w14:paraId="4DBE191A" w14:textId="77777777" w:rsidR="007452A8" w:rsidRPr="005E58DC" w:rsidRDefault="007452A8" w:rsidP="007452A8">
      <w:pPr>
        <w:spacing w:line="276" w:lineRule="auto"/>
        <w:jc w:val="center"/>
        <w:rPr>
          <w:rFonts w:ascii="Verdana" w:hAnsi="Verdana"/>
          <w:color w:val="FF0000"/>
          <w:lang w:val="es-ES"/>
        </w:rPr>
      </w:pPr>
    </w:p>
    <w:p w14:paraId="22206D03" w14:textId="77777777" w:rsidR="007452A8" w:rsidRPr="005E58DC" w:rsidRDefault="007452A8" w:rsidP="007452A8">
      <w:pPr>
        <w:spacing w:line="276" w:lineRule="auto"/>
        <w:jc w:val="center"/>
        <w:rPr>
          <w:rFonts w:ascii="Verdana" w:hAnsi="Verdana"/>
          <w:color w:val="FF0000"/>
          <w:lang w:val="es-ES"/>
        </w:rPr>
      </w:pPr>
    </w:p>
    <w:p w14:paraId="50CDE734" w14:textId="77777777" w:rsidR="007452A8" w:rsidRPr="005E58DC" w:rsidRDefault="007452A8" w:rsidP="007452A8">
      <w:pPr>
        <w:spacing w:line="276" w:lineRule="auto"/>
        <w:jc w:val="center"/>
        <w:rPr>
          <w:rFonts w:ascii="Verdana" w:hAnsi="Verdana"/>
          <w:color w:val="FF0000"/>
          <w:lang w:val="es-ES"/>
        </w:rPr>
      </w:pPr>
    </w:p>
    <w:p w14:paraId="06AB35C5" w14:textId="77777777" w:rsidR="007452A8" w:rsidRPr="005E58DC" w:rsidRDefault="007452A8" w:rsidP="007452A8">
      <w:pPr>
        <w:spacing w:line="276" w:lineRule="auto"/>
        <w:jc w:val="center"/>
        <w:rPr>
          <w:rFonts w:ascii="Verdana" w:hAnsi="Verdana"/>
          <w:color w:val="FF0000"/>
          <w:lang w:val="es-ES"/>
        </w:rPr>
      </w:pPr>
    </w:p>
    <w:p w14:paraId="23A36ACD" w14:textId="77777777" w:rsidR="007452A8" w:rsidRPr="005E58DC" w:rsidRDefault="007452A8" w:rsidP="007452A8">
      <w:pPr>
        <w:spacing w:line="276" w:lineRule="auto"/>
        <w:jc w:val="center"/>
        <w:rPr>
          <w:rFonts w:ascii="Verdana" w:hAnsi="Verdana"/>
          <w:color w:val="FF0000"/>
          <w:lang w:val="es-ES"/>
        </w:rPr>
      </w:pPr>
    </w:p>
    <w:p w14:paraId="579C3614" w14:textId="23D2BED2" w:rsidR="0007220D" w:rsidRPr="00616603" w:rsidRDefault="0007220D" w:rsidP="007452A8">
      <w:pPr>
        <w:pStyle w:val="Ttulo2"/>
        <w:keepLines/>
        <w:numPr>
          <w:ilvl w:val="1"/>
          <w:numId w:val="9"/>
        </w:numPr>
        <w:spacing w:before="200" w:after="0" w:line="240" w:lineRule="auto"/>
        <w:jc w:val="left"/>
        <w:rPr>
          <w:rFonts w:ascii="Verdana" w:hAnsi="Verdana"/>
          <w:i w:val="0"/>
          <w:iCs w:val="0"/>
          <w:sz w:val="22"/>
          <w:szCs w:val="22"/>
        </w:rPr>
      </w:pPr>
      <w:bookmarkStart w:id="34" w:name="_Toc155697525"/>
      <w:r w:rsidRPr="00616603">
        <w:rPr>
          <w:rFonts w:ascii="Verdana" w:hAnsi="Verdana"/>
          <w:i w:val="0"/>
          <w:iCs w:val="0"/>
          <w:sz w:val="22"/>
          <w:szCs w:val="22"/>
        </w:rPr>
        <w:lastRenderedPageBreak/>
        <w:t>MAPA DE PROCESOS</w:t>
      </w:r>
      <w:bookmarkEnd w:id="34"/>
    </w:p>
    <w:p w14:paraId="343379F6" w14:textId="77777777" w:rsidR="0007220D" w:rsidRPr="005E58DC" w:rsidRDefault="0007220D" w:rsidP="00660265">
      <w:pPr>
        <w:jc w:val="center"/>
        <w:rPr>
          <w:rFonts w:ascii="Verdana" w:hAnsi="Verdana"/>
          <w:color w:val="FF0000"/>
          <w:highlight w:val="yellow"/>
          <w:lang w:val="es-ES"/>
        </w:rPr>
      </w:pPr>
    </w:p>
    <w:p w14:paraId="73D02D46" w14:textId="6C63F951" w:rsidR="00616603" w:rsidRDefault="00616603" w:rsidP="00616603">
      <w:pPr>
        <w:pStyle w:val="NormalWeb"/>
      </w:pPr>
      <w:r>
        <w:rPr>
          <w:noProof/>
        </w:rPr>
        <w:drawing>
          <wp:inline distT="0" distB="0" distL="0" distR="0" wp14:anchorId="21131317" wp14:editId="31F3B966">
            <wp:extent cx="6053914" cy="4429125"/>
            <wp:effectExtent l="0" t="0" r="4445" b="0"/>
            <wp:docPr id="827038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449" cy="4430248"/>
                    </a:xfrm>
                    <a:prstGeom prst="rect">
                      <a:avLst/>
                    </a:prstGeom>
                    <a:noFill/>
                    <a:ln>
                      <a:noFill/>
                    </a:ln>
                  </pic:spPr>
                </pic:pic>
              </a:graphicData>
            </a:graphic>
          </wp:inline>
        </w:drawing>
      </w:r>
    </w:p>
    <w:p w14:paraId="4038BAEC" w14:textId="77777777" w:rsidR="0007220D" w:rsidRPr="005E58DC" w:rsidRDefault="0007220D" w:rsidP="00660265">
      <w:pPr>
        <w:jc w:val="center"/>
        <w:rPr>
          <w:rFonts w:ascii="Verdana" w:hAnsi="Verdana"/>
          <w:color w:val="FF0000"/>
          <w:lang w:val="es-ES"/>
        </w:rPr>
      </w:pPr>
    </w:p>
    <w:p w14:paraId="36037137" w14:textId="77777777" w:rsidR="0007220D" w:rsidRPr="005E58DC" w:rsidRDefault="0007220D" w:rsidP="00660265">
      <w:pPr>
        <w:jc w:val="center"/>
        <w:rPr>
          <w:rFonts w:ascii="Verdana" w:hAnsi="Verdana"/>
          <w:color w:val="FF0000"/>
          <w:lang w:val="es-ES"/>
        </w:rPr>
      </w:pPr>
    </w:p>
    <w:p w14:paraId="54B9A576" w14:textId="77777777" w:rsidR="0007220D" w:rsidRPr="005E58DC" w:rsidRDefault="0007220D" w:rsidP="00660265">
      <w:pPr>
        <w:jc w:val="center"/>
        <w:rPr>
          <w:rFonts w:ascii="Verdana" w:hAnsi="Verdana"/>
          <w:color w:val="FF0000"/>
          <w:lang w:val="es-ES"/>
        </w:rPr>
      </w:pPr>
    </w:p>
    <w:p w14:paraId="2E44D7F1" w14:textId="77777777" w:rsidR="0007220D" w:rsidRPr="005E58DC" w:rsidRDefault="0007220D" w:rsidP="00660265">
      <w:pPr>
        <w:jc w:val="center"/>
        <w:rPr>
          <w:rFonts w:ascii="Verdana" w:hAnsi="Verdana"/>
          <w:color w:val="FF0000"/>
          <w:lang w:val="es-ES"/>
        </w:rPr>
      </w:pPr>
    </w:p>
    <w:p w14:paraId="501DDA96" w14:textId="77777777" w:rsidR="0007220D" w:rsidRPr="005E58DC" w:rsidRDefault="0007220D" w:rsidP="00660265">
      <w:pPr>
        <w:jc w:val="center"/>
        <w:rPr>
          <w:rFonts w:ascii="Verdana" w:hAnsi="Verdana"/>
          <w:color w:val="FF0000"/>
          <w:lang w:val="es-ES"/>
        </w:rPr>
      </w:pPr>
    </w:p>
    <w:p w14:paraId="4D92737F" w14:textId="77777777" w:rsidR="0007220D" w:rsidRPr="005E58DC" w:rsidRDefault="0007220D" w:rsidP="00660265">
      <w:pPr>
        <w:jc w:val="center"/>
        <w:rPr>
          <w:rFonts w:ascii="Verdana" w:hAnsi="Verdana"/>
          <w:color w:val="FF0000"/>
          <w:lang w:val="es-ES"/>
        </w:rPr>
      </w:pPr>
    </w:p>
    <w:p w14:paraId="07C23175" w14:textId="77777777" w:rsidR="0007220D" w:rsidRPr="005E58DC" w:rsidRDefault="0007220D" w:rsidP="00660265">
      <w:pPr>
        <w:jc w:val="center"/>
        <w:rPr>
          <w:rFonts w:ascii="Verdana" w:hAnsi="Verdana"/>
          <w:color w:val="FF0000"/>
          <w:lang w:val="es-ES"/>
        </w:rPr>
      </w:pPr>
    </w:p>
    <w:p w14:paraId="77C60925" w14:textId="77777777" w:rsidR="0007220D" w:rsidRPr="005E58DC" w:rsidRDefault="0007220D" w:rsidP="00660265">
      <w:pPr>
        <w:jc w:val="center"/>
        <w:rPr>
          <w:rFonts w:ascii="Verdana" w:hAnsi="Verdana"/>
          <w:color w:val="FF0000"/>
          <w:lang w:val="es-ES"/>
        </w:rPr>
      </w:pPr>
    </w:p>
    <w:p w14:paraId="255BB613" w14:textId="77777777" w:rsidR="0007220D" w:rsidRPr="005E58DC" w:rsidRDefault="0007220D" w:rsidP="00660265">
      <w:pPr>
        <w:jc w:val="center"/>
        <w:rPr>
          <w:rFonts w:ascii="Verdana" w:hAnsi="Verdana"/>
          <w:color w:val="FF0000"/>
          <w:lang w:val="es-ES"/>
        </w:rPr>
      </w:pPr>
    </w:p>
    <w:p w14:paraId="1364B75A" w14:textId="77777777" w:rsidR="0007220D" w:rsidRPr="005E58DC" w:rsidRDefault="0007220D" w:rsidP="00660265">
      <w:pPr>
        <w:jc w:val="center"/>
        <w:rPr>
          <w:rFonts w:ascii="Verdana" w:hAnsi="Verdana"/>
          <w:color w:val="FF0000"/>
          <w:lang w:val="es-ES"/>
        </w:rPr>
      </w:pPr>
    </w:p>
    <w:p w14:paraId="63C6FB69" w14:textId="77777777" w:rsidR="007452A8" w:rsidRPr="005E58DC" w:rsidRDefault="007452A8" w:rsidP="00660265">
      <w:pPr>
        <w:jc w:val="center"/>
        <w:rPr>
          <w:rFonts w:ascii="Verdana" w:hAnsi="Verdana"/>
          <w:color w:val="FF0000"/>
          <w:lang w:val="es-ES"/>
        </w:rPr>
      </w:pPr>
    </w:p>
    <w:p w14:paraId="195A1AFE" w14:textId="77777777" w:rsidR="007452A8" w:rsidRPr="005E58DC" w:rsidRDefault="007452A8" w:rsidP="00660265">
      <w:pPr>
        <w:jc w:val="center"/>
        <w:rPr>
          <w:rFonts w:ascii="Verdana" w:hAnsi="Verdana"/>
          <w:color w:val="FF0000"/>
          <w:lang w:val="es-ES"/>
        </w:rPr>
      </w:pPr>
    </w:p>
    <w:p w14:paraId="5979CD0A" w14:textId="77777777" w:rsidR="007452A8" w:rsidRPr="005E58DC" w:rsidRDefault="007452A8" w:rsidP="00660265">
      <w:pPr>
        <w:jc w:val="center"/>
        <w:rPr>
          <w:rFonts w:ascii="Verdana" w:hAnsi="Verdana"/>
          <w:color w:val="FF0000"/>
          <w:lang w:val="es-ES"/>
        </w:rPr>
      </w:pPr>
    </w:p>
    <w:p w14:paraId="1C9FFEF9" w14:textId="77777777" w:rsidR="00D570AA" w:rsidRPr="005E58DC" w:rsidRDefault="00D570AA" w:rsidP="00D570AA">
      <w:pPr>
        <w:pStyle w:val="Ttulo2"/>
        <w:keepLines/>
        <w:numPr>
          <w:ilvl w:val="1"/>
          <w:numId w:val="9"/>
        </w:numPr>
        <w:spacing w:before="200" w:after="0" w:line="240" w:lineRule="auto"/>
        <w:jc w:val="left"/>
        <w:rPr>
          <w:rFonts w:ascii="Verdana" w:hAnsi="Verdana"/>
          <w:i w:val="0"/>
          <w:iCs w:val="0"/>
          <w:sz w:val="22"/>
          <w:szCs w:val="22"/>
        </w:rPr>
      </w:pPr>
      <w:bookmarkStart w:id="35" w:name="_Toc155697526"/>
      <w:r w:rsidRPr="005E58DC">
        <w:rPr>
          <w:rFonts w:ascii="Verdana" w:hAnsi="Verdana"/>
          <w:i w:val="0"/>
          <w:iCs w:val="0"/>
          <w:sz w:val="22"/>
          <w:szCs w:val="22"/>
        </w:rPr>
        <w:lastRenderedPageBreak/>
        <w:t>TIPOS DE PROCESOS</w:t>
      </w:r>
      <w:bookmarkEnd w:id="35"/>
    </w:p>
    <w:p w14:paraId="625BD67F" w14:textId="77777777" w:rsidR="0007220D" w:rsidRPr="005E58DC" w:rsidRDefault="0007220D" w:rsidP="00660265">
      <w:pPr>
        <w:jc w:val="center"/>
        <w:rPr>
          <w:rFonts w:ascii="Verdana" w:hAnsi="Verdana"/>
          <w:color w:val="FF0000"/>
          <w:lang w:val="es-ES"/>
        </w:rPr>
      </w:pPr>
    </w:p>
    <w:p w14:paraId="62FE0337" w14:textId="77777777" w:rsidR="0007220D" w:rsidRPr="005E58DC" w:rsidRDefault="0007220D" w:rsidP="00D570AA">
      <w:pPr>
        <w:jc w:val="both"/>
        <w:rPr>
          <w:rFonts w:ascii="Verdana" w:hAnsi="Verdana"/>
          <w:sz w:val="22"/>
          <w:szCs w:val="22"/>
          <w:lang w:val="es-ES"/>
        </w:rPr>
      </w:pPr>
    </w:p>
    <w:p w14:paraId="3A280EDF" w14:textId="77777777" w:rsidR="00D570AA" w:rsidRPr="005E58DC" w:rsidRDefault="00D570AA" w:rsidP="00D570AA">
      <w:pPr>
        <w:jc w:val="both"/>
        <w:rPr>
          <w:rFonts w:ascii="Verdana" w:hAnsi="Verdana"/>
          <w:sz w:val="22"/>
          <w:szCs w:val="22"/>
          <w:lang w:val="es-ES"/>
        </w:rPr>
      </w:pPr>
      <w:r w:rsidRPr="005E58DC">
        <w:rPr>
          <w:rFonts w:ascii="Verdana" w:hAnsi="Verdana"/>
          <w:sz w:val="22"/>
          <w:szCs w:val="22"/>
          <w:lang w:val="es-ES"/>
        </w:rPr>
        <w:t>La operación de los procesos y su clasificación permiten el desarrollo de las competencias asignadas a cada colaborador, así como las funciones específicas de las diferentes áreas de la entidad.</w:t>
      </w:r>
    </w:p>
    <w:p w14:paraId="2DCF4798" w14:textId="77777777" w:rsidR="00D570AA" w:rsidRPr="005E58DC" w:rsidRDefault="00D570AA" w:rsidP="00D570AA">
      <w:pPr>
        <w:jc w:val="both"/>
        <w:rPr>
          <w:rFonts w:ascii="Verdana" w:hAnsi="Verdana"/>
          <w:sz w:val="22"/>
          <w:szCs w:val="22"/>
          <w:lang w:val="es-ES"/>
        </w:rPr>
      </w:pPr>
    </w:p>
    <w:p w14:paraId="03FA701C" w14:textId="77777777" w:rsidR="00D570AA" w:rsidRPr="005E58DC" w:rsidRDefault="00D570AA" w:rsidP="00D570AA">
      <w:pPr>
        <w:jc w:val="both"/>
        <w:rPr>
          <w:rFonts w:ascii="Verdana" w:hAnsi="Verdana"/>
          <w:sz w:val="22"/>
          <w:szCs w:val="22"/>
          <w:lang w:val="es-ES"/>
        </w:rPr>
      </w:pPr>
      <w:r w:rsidRPr="005E58DC">
        <w:rPr>
          <w:rFonts w:ascii="Verdana" w:hAnsi="Verdana"/>
          <w:sz w:val="22"/>
          <w:szCs w:val="22"/>
          <w:lang w:val="es-ES"/>
        </w:rPr>
        <w:t xml:space="preserve">En la Tabla No 1 Se muestra el </w:t>
      </w:r>
      <w:bookmarkStart w:id="36" w:name="_Hlk155274223"/>
      <w:r w:rsidRPr="005E58DC">
        <w:rPr>
          <w:rFonts w:ascii="Verdana" w:hAnsi="Verdana"/>
          <w:sz w:val="22"/>
          <w:szCs w:val="22"/>
          <w:lang w:val="es-ES"/>
        </w:rPr>
        <w:t xml:space="preserve">inventario, clasificación y codificación de todos los procesos de la Terminal de Transporte de Manizales con sus responsables. </w:t>
      </w:r>
    </w:p>
    <w:p w14:paraId="49D56613" w14:textId="77777777" w:rsidR="00954BED" w:rsidRPr="005E58DC" w:rsidRDefault="00954BED" w:rsidP="00D570AA">
      <w:pPr>
        <w:jc w:val="both"/>
        <w:rPr>
          <w:rFonts w:ascii="Verdana" w:hAnsi="Verdana"/>
          <w:sz w:val="22"/>
          <w:szCs w:val="22"/>
          <w:lang w:val="es-ES"/>
        </w:rPr>
      </w:pPr>
    </w:p>
    <w:p w14:paraId="12937834" w14:textId="77777777" w:rsidR="0007220D" w:rsidRPr="005E58DC" w:rsidRDefault="0007220D" w:rsidP="00660265">
      <w:pPr>
        <w:jc w:val="center"/>
        <w:rPr>
          <w:rFonts w:ascii="Verdana" w:hAnsi="Verdana"/>
          <w:color w:val="FF0000"/>
          <w:sz w:val="20"/>
          <w:szCs w:val="20"/>
          <w:lang w:val="es-ES"/>
        </w:rPr>
      </w:pPr>
    </w:p>
    <w:tbl>
      <w:tblPr>
        <w:tblW w:w="6405" w:type="dxa"/>
        <w:jc w:val="center"/>
        <w:tblCellMar>
          <w:left w:w="70" w:type="dxa"/>
          <w:right w:w="70" w:type="dxa"/>
        </w:tblCellMar>
        <w:tblLook w:val="04A0" w:firstRow="1" w:lastRow="0" w:firstColumn="1" w:lastColumn="0" w:noHBand="0" w:noVBand="1"/>
      </w:tblPr>
      <w:tblGrid>
        <w:gridCol w:w="2311"/>
        <w:gridCol w:w="2107"/>
        <w:gridCol w:w="1987"/>
      </w:tblGrid>
      <w:tr w:rsidR="00954BED" w:rsidRPr="005E58DC" w14:paraId="3B227C68" w14:textId="77777777" w:rsidTr="00954BED">
        <w:trPr>
          <w:trHeight w:val="647"/>
          <w:jc w:val="center"/>
        </w:trPr>
        <w:tc>
          <w:tcPr>
            <w:tcW w:w="2311" w:type="dxa"/>
            <w:tcBorders>
              <w:top w:val="single" w:sz="8" w:space="0" w:color="auto"/>
              <w:left w:val="single" w:sz="8" w:space="0" w:color="auto"/>
              <w:bottom w:val="single" w:sz="8" w:space="0" w:color="auto"/>
              <w:right w:val="single" w:sz="8" w:space="0" w:color="auto"/>
            </w:tcBorders>
            <w:shd w:val="clear" w:color="000000" w:fill="D0D0D0"/>
            <w:vAlign w:val="center"/>
            <w:hideMark/>
          </w:tcPr>
          <w:p w14:paraId="6B6383AB" w14:textId="77777777" w:rsidR="00954BED" w:rsidRPr="00954BED" w:rsidRDefault="00954BED" w:rsidP="00954BED">
            <w:pPr>
              <w:jc w:val="center"/>
              <w:rPr>
                <w:rFonts w:ascii="Verdana" w:eastAsia="Times New Roman" w:hAnsi="Verdana" w:cs="Times New Roman"/>
                <w:b/>
                <w:bCs/>
                <w:color w:val="000000"/>
                <w:sz w:val="22"/>
                <w:szCs w:val="22"/>
                <w:lang w:eastAsia="es-CO"/>
              </w:rPr>
            </w:pPr>
            <w:r w:rsidRPr="00954BED">
              <w:rPr>
                <w:rFonts w:ascii="Verdana" w:eastAsia="Times New Roman" w:hAnsi="Verdana" w:cs="Times New Roman"/>
                <w:b/>
                <w:bCs/>
                <w:color w:val="000000"/>
                <w:sz w:val="22"/>
                <w:szCs w:val="22"/>
                <w:lang w:eastAsia="es-CO"/>
              </w:rPr>
              <w:t>CLASIFICACIÓN DE PROCESOS</w:t>
            </w:r>
          </w:p>
        </w:tc>
        <w:tc>
          <w:tcPr>
            <w:tcW w:w="2107" w:type="dxa"/>
            <w:tcBorders>
              <w:top w:val="single" w:sz="8" w:space="0" w:color="auto"/>
              <w:left w:val="nil"/>
              <w:bottom w:val="single" w:sz="8" w:space="0" w:color="auto"/>
              <w:right w:val="single" w:sz="8" w:space="0" w:color="auto"/>
            </w:tcBorders>
            <w:shd w:val="clear" w:color="000000" w:fill="D0D0D0"/>
            <w:vAlign w:val="center"/>
            <w:hideMark/>
          </w:tcPr>
          <w:p w14:paraId="63BF268A" w14:textId="77777777" w:rsidR="00954BED" w:rsidRPr="00954BED" w:rsidRDefault="00954BED" w:rsidP="00954BED">
            <w:pPr>
              <w:jc w:val="center"/>
              <w:rPr>
                <w:rFonts w:ascii="Verdana" w:eastAsia="Times New Roman" w:hAnsi="Verdana" w:cs="Times New Roman"/>
                <w:b/>
                <w:bCs/>
                <w:color w:val="000000"/>
                <w:sz w:val="22"/>
                <w:szCs w:val="22"/>
                <w:lang w:eastAsia="es-CO"/>
              </w:rPr>
            </w:pPr>
            <w:r w:rsidRPr="00954BED">
              <w:rPr>
                <w:rFonts w:ascii="Verdana" w:eastAsia="Times New Roman" w:hAnsi="Verdana" w:cs="Times New Roman"/>
                <w:b/>
                <w:bCs/>
                <w:color w:val="000000"/>
                <w:sz w:val="22"/>
                <w:szCs w:val="22"/>
                <w:lang w:eastAsia="es-CO"/>
              </w:rPr>
              <w:t>CODIFICACIÓN</w:t>
            </w:r>
          </w:p>
        </w:tc>
        <w:tc>
          <w:tcPr>
            <w:tcW w:w="1987" w:type="dxa"/>
            <w:tcBorders>
              <w:top w:val="single" w:sz="8" w:space="0" w:color="auto"/>
              <w:left w:val="nil"/>
              <w:bottom w:val="single" w:sz="8" w:space="0" w:color="auto"/>
              <w:right w:val="single" w:sz="8" w:space="0" w:color="auto"/>
            </w:tcBorders>
            <w:shd w:val="clear" w:color="000000" w:fill="D0D0D0"/>
            <w:vAlign w:val="center"/>
            <w:hideMark/>
          </w:tcPr>
          <w:p w14:paraId="373659DE" w14:textId="77777777" w:rsidR="00954BED" w:rsidRPr="00954BED" w:rsidRDefault="00954BED" w:rsidP="00954BED">
            <w:pPr>
              <w:jc w:val="center"/>
              <w:rPr>
                <w:rFonts w:ascii="Verdana" w:eastAsia="Times New Roman" w:hAnsi="Verdana" w:cs="Times New Roman"/>
                <w:b/>
                <w:bCs/>
                <w:color w:val="000000"/>
                <w:sz w:val="22"/>
                <w:szCs w:val="22"/>
                <w:lang w:eastAsia="es-CO"/>
              </w:rPr>
            </w:pPr>
            <w:r w:rsidRPr="00954BED">
              <w:rPr>
                <w:rFonts w:ascii="Verdana" w:eastAsia="Times New Roman" w:hAnsi="Verdana" w:cs="Times New Roman"/>
                <w:b/>
                <w:bCs/>
                <w:color w:val="000000"/>
                <w:sz w:val="22"/>
                <w:szCs w:val="22"/>
                <w:lang w:eastAsia="es-CO"/>
              </w:rPr>
              <w:t>PROCESO</w:t>
            </w:r>
          </w:p>
        </w:tc>
      </w:tr>
      <w:tr w:rsidR="00954BED" w:rsidRPr="005E58DC" w14:paraId="3ECFFFA9" w14:textId="77777777" w:rsidTr="00954BED">
        <w:trPr>
          <w:trHeight w:val="647"/>
          <w:jc w:val="center"/>
        </w:trPr>
        <w:tc>
          <w:tcPr>
            <w:tcW w:w="2311" w:type="dxa"/>
            <w:tcBorders>
              <w:top w:val="nil"/>
              <w:left w:val="single" w:sz="8" w:space="0" w:color="auto"/>
              <w:bottom w:val="single" w:sz="8" w:space="0" w:color="auto"/>
              <w:right w:val="single" w:sz="8" w:space="0" w:color="auto"/>
            </w:tcBorders>
            <w:shd w:val="clear" w:color="auto" w:fill="auto"/>
            <w:vAlign w:val="center"/>
            <w:hideMark/>
          </w:tcPr>
          <w:p w14:paraId="350B64B1" w14:textId="77777777" w:rsidR="00954BED" w:rsidRPr="00954BED" w:rsidRDefault="00954BED" w:rsidP="00954BED">
            <w:pPr>
              <w:jc w:val="center"/>
              <w:rPr>
                <w:rFonts w:ascii="Verdana" w:eastAsia="Times New Roman" w:hAnsi="Verdana" w:cs="Times New Roman"/>
                <w:b/>
                <w:bCs/>
                <w:color w:val="000000"/>
                <w:sz w:val="22"/>
                <w:szCs w:val="22"/>
                <w:lang w:eastAsia="es-CO"/>
              </w:rPr>
            </w:pPr>
            <w:r w:rsidRPr="00954BED">
              <w:rPr>
                <w:rFonts w:ascii="Verdana" w:eastAsia="Times New Roman" w:hAnsi="Verdana" w:cs="Times New Roman"/>
                <w:b/>
                <w:bCs/>
                <w:color w:val="000000"/>
                <w:sz w:val="22"/>
                <w:szCs w:val="22"/>
                <w:lang w:eastAsia="es-CO"/>
              </w:rPr>
              <w:t>ESTRATÉGICOS</w:t>
            </w:r>
          </w:p>
        </w:tc>
        <w:tc>
          <w:tcPr>
            <w:tcW w:w="2107" w:type="dxa"/>
            <w:tcBorders>
              <w:top w:val="nil"/>
              <w:left w:val="nil"/>
              <w:bottom w:val="single" w:sz="8" w:space="0" w:color="auto"/>
              <w:right w:val="single" w:sz="8" w:space="0" w:color="auto"/>
            </w:tcBorders>
            <w:shd w:val="clear" w:color="auto" w:fill="auto"/>
            <w:vAlign w:val="center"/>
            <w:hideMark/>
          </w:tcPr>
          <w:p w14:paraId="1122BC03"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1</w:t>
            </w:r>
          </w:p>
        </w:tc>
        <w:tc>
          <w:tcPr>
            <w:tcW w:w="1987" w:type="dxa"/>
            <w:tcBorders>
              <w:top w:val="nil"/>
              <w:left w:val="nil"/>
              <w:bottom w:val="single" w:sz="8" w:space="0" w:color="auto"/>
              <w:right w:val="single" w:sz="8" w:space="0" w:color="auto"/>
            </w:tcBorders>
            <w:shd w:val="clear" w:color="auto" w:fill="auto"/>
            <w:vAlign w:val="center"/>
            <w:hideMark/>
          </w:tcPr>
          <w:p w14:paraId="7C936D2B"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Estratégica</w:t>
            </w:r>
          </w:p>
        </w:tc>
      </w:tr>
      <w:tr w:rsidR="00954BED" w:rsidRPr="005E58DC" w14:paraId="53635062" w14:textId="77777777" w:rsidTr="00954BED">
        <w:trPr>
          <w:trHeight w:val="647"/>
          <w:jc w:val="center"/>
        </w:trPr>
        <w:tc>
          <w:tcPr>
            <w:tcW w:w="2311" w:type="dxa"/>
            <w:vMerge w:val="restart"/>
            <w:tcBorders>
              <w:top w:val="nil"/>
              <w:left w:val="single" w:sz="8" w:space="0" w:color="auto"/>
              <w:bottom w:val="nil"/>
              <w:right w:val="single" w:sz="8" w:space="0" w:color="auto"/>
            </w:tcBorders>
            <w:shd w:val="clear" w:color="auto" w:fill="auto"/>
            <w:vAlign w:val="center"/>
            <w:hideMark/>
          </w:tcPr>
          <w:p w14:paraId="4C8FC5BE" w14:textId="77777777" w:rsidR="00954BED" w:rsidRPr="00954BED" w:rsidRDefault="00954BED" w:rsidP="00954BED">
            <w:pPr>
              <w:jc w:val="center"/>
              <w:rPr>
                <w:rFonts w:ascii="Verdana" w:eastAsia="Times New Roman" w:hAnsi="Verdana" w:cs="Times New Roman"/>
                <w:b/>
                <w:bCs/>
                <w:color w:val="000000"/>
                <w:sz w:val="22"/>
                <w:szCs w:val="22"/>
                <w:lang w:eastAsia="es-CO"/>
              </w:rPr>
            </w:pPr>
            <w:r w:rsidRPr="00954BED">
              <w:rPr>
                <w:rFonts w:ascii="Verdana" w:eastAsia="Times New Roman" w:hAnsi="Verdana" w:cs="Times New Roman"/>
                <w:b/>
                <w:bCs/>
                <w:color w:val="000000"/>
                <w:sz w:val="22"/>
                <w:szCs w:val="22"/>
                <w:lang w:eastAsia="es-CO"/>
              </w:rPr>
              <w:t>MISIONALES</w:t>
            </w:r>
          </w:p>
        </w:tc>
        <w:tc>
          <w:tcPr>
            <w:tcW w:w="2107" w:type="dxa"/>
            <w:tcBorders>
              <w:top w:val="nil"/>
              <w:left w:val="nil"/>
              <w:bottom w:val="nil"/>
              <w:right w:val="single" w:sz="8" w:space="0" w:color="auto"/>
            </w:tcBorders>
            <w:shd w:val="clear" w:color="auto" w:fill="auto"/>
            <w:vAlign w:val="center"/>
            <w:hideMark/>
          </w:tcPr>
          <w:p w14:paraId="42A1F193"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2</w:t>
            </w:r>
          </w:p>
        </w:tc>
        <w:tc>
          <w:tcPr>
            <w:tcW w:w="1987" w:type="dxa"/>
            <w:tcBorders>
              <w:top w:val="nil"/>
              <w:left w:val="nil"/>
              <w:bottom w:val="nil"/>
              <w:right w:val="single" w:sz="8" w:space="0" w:color="auto"/>
            </w:tcBorders>
            <w:shd w:val="clear" w:color="auto" w:fill="auto"/>
            <w:vAlign w:val="center"/>
            <w:hideMark/>
          </w:tcPr>
          <w:p w14:paraId="59BD6F4A"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Operativa</w:t>
            </w:r>
          </w:p>
        </w:tc>
      </w:tr>
      <w:tr w:rsidR="00954BED" w:rsidRPr="005E58DC" w14:paraId="306C3518" w14:textId="77777777" w:rsidTr="00954BED">
        <w:trPr>
          <w:trHeight w:val="647"/>
          <w:jc w:val="center"/>
        </w:trPr>
        <w:tc>
          <w:tcPr>
            <w:tcW w:w="2311" w:type="dxa"/>
            <w:vMerge/>
            <w:tcBorders>
              <w:top w:val="nil"/>
              <w:left w:val="single" w:sz="8" w:space="0" w:color="auto"/>
              <w:bottom w:val="nil"/>
              <w:right w:val="single" w:sz="8" w:space="0" w:color="auto"/>
            </w:tcBorders>
            <w:vAlign w:val="center"/>
            <w:hideMark/>
          </w:tcPr>
          <w:p w14:paraId="240FAC06" w14:textId="77777777" w:rsidR="00954BED" w:rsidRPr="00954BED" w:rsidRDefault="00954BED" w:rsidP="00954BED">
            <w:pPr>
              <w:rPr>
                <w:rFonts w:ascii="Verdana" w:eastAsia="Times New Roman" w:hAnsi="Verdana" w:cs="Times New Roman"/>
                <w:b/>
                <w:bCs/>
                <w:color w:val="000000"/>
                <w:sz w:val="22"/>
                <w:szCs w:val="22"/>
                <w:lang w:eastAsia="es-CO"/>
              </w:rPr>
            </w:pPr>
          </w:p>
        </w:tc>
        <w:tc>
          <w:tcPr>
            <w:tcW w:w="2107" w:type="dxa"/>
            <w:tcBorders>
              <w:top w:val="single" w:sz="8" w:space="0" w:color="auto"/>
              <w:left w:val="nil"/>
              <w:bottom w:val="nil"/>
              <w:right w:val="single" w:sz="8" w:space="0" w:color="auto"/>
            </w:tcBorders>
            <w:shd w:val="clear" w:color="auto" w:fill="auto"/>
            <w:vAlign w:val="center"/>
            <w:hideMark/>
          </w:tcPr>
          <w:p w14:paraId="084735A7"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3</w:t>
            </w:r>
          </w:p>
        </w:tc>
        <w:tc>
          <w:tcPr>
            <w:tcW w:w="1987" w:type="dxa"/>
            <w:tcBorders>
              <w:top w:val="single" w:sz="8" w:space="0" w:color="auto"/>
              <w:left w:val="nil"/>
              <w:bottom w:val="nil"/>
              <w:right w:val="single" w:sz="8" w:space="0" w:color="auto"/>
            </w:tcBorders>
            <w:shd w:val="clear" w:color="auto" w:fill="auto"/>
            <w:vAlign w:val="center"/>
            <w:hideMark/>
          </w:tcPr>
          <w:p w14:paraId="2EE2087B"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de Tesorería</w:t>
            </w:r>
          </w:p>
        </w:tc>
      </w:tr>
      <w:tr w:rsidR="00954BED" w:rsidRPr="005E58DC" w14:paraId="2841279B" w14:textId="77777777" w:rsidTr="00954BED">
        <w:trPr>
          <w:trHeight w:val="647"/>
          <w:jc w:val="center"/>
        </w:trPr>
        <w:tc>
          <w:tcPr>
            <w:tcW w:w="2311" w:type="dxa"/>
            <w:vMerge/>
            <w:tcBorders>
              <w:top w:val="nil"/>
              <w:left w:val="single" w:sz="8" w:space="0" w:color="auto"/>
              <w:bottom w:val="nil"/>
              <w:right w:val="single" w:sz="8" w:space="0" w:color="auto"/>
            </w:tcBorders>
            <w:vAlign w:val="center"/>
            <w:hideMark/>
          </w:tcPr>
          <w:p w14:paraId="423DAE76" w14:textId="77777777" w:rsidR="00954BED" w:rsidRPr="00954BED" w:rsidRDefault="00954BED" w:rsidP="00954BED">
            <w:pPr>
              <w:rPr>
                <w:rFonts w:ascii="Verdana" w:eastAsia="Times New Roman" w:hAnsi="Verdana" w:cs="Times New Roman"/>
                <w:b/>
                <w:bCs/>
                <w:color w:val="000000"/>
                <w:sz w:val="22"/>
                <w:szCs w:val="22"/>
                <w:lang w:eastAsia="es-CO"/>
              </w:rPr>
            </w:pPr>
          </w:p>
        </w:tc>
        <w:tc>
          <w:tcPr>
            <w:tcW w:w="2107" w:type="dxa"/>
            <w:tcBorders>
              <w:top w:val="single" w:sz="8" w:space="0" w:color="auto"/>
              <w:left w:val="nil"/>
              <w:bottom w:val="nil"/>
              <w:right w:val="single" w:sz="8" w:space="0" w:color="auto"/>
            </w:tcBorders>
            <w:shd w:val="clear" w:color="auto" w:fill="auto"/>
            <w:vAlign w:val="center"/>
            <w:hideMark/>
          </w:tcPr>
          <w:p w14:paraId="535ACF6A"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4</w:t>
            </w:r>
          </w:p>
        </w:tc>
        <w:tc>
          <w:tcPr>
            <w:tcW w:w="1987" w:type="dxa"/>
            <w:tcBorders>
              <w:top w:val="single" w:sz="8" w:space="0" w:color="auto"/>
              <w:left w:val="nil"/>
              <w:bottom w:val="nil"/>
              <w:right w:val="single" w:sz="8" w:space="0" w:color="auto"/>
            </w:tcBorders>
            <w:shd w:val="clear" w:color="auto" w:fill="auto"/>
            <w:vAlign w:val="center"/>
            <w:hideMark/>
          </w:tcPr>
          <w:p w14:paraId="5DD3FA96"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Administrativa</w:t>
            </w:r>
          </w:p>
        </w:tc>
      </w:tr>
      <w:tr w:rsidR="00954BED" w:rsidRPr="005E58DC" w14:paraId="11BF1A5E" w14:textId="77777777" w:rsidTr="00954BED">
        <w:trPr>
          <w:trHeight w:val="647"/>
          <w:jc w:val="center"/>
        </w:trPr>
        <w:tc>
          <w:tcPr>
            <w:tcW w:w="2311" w:type="dxa"/>
            <w:vMerge w:val="restart"/>
            <w:tcBorders>
              <w:top w:val="single" w:sz="8" w:space="0" w:color="auto"/>
              <w:left w:val="single" w:sz="8" w:space="0" w:color="auto"/>
              <w:bottom w:val="nil"/>
              <w:right w:val="single" w:sz="8" w:space="0" w:color="auto"/>
            </w:tcBorders>
            <w:shd w:val="clear" w:color="auto" w:fill="auto"/>
            <w:vAlign w:val="center"/>
            <w:hideMark/>
          </w:tcPr>
          <w:p w14:paraId="66993A5A" w14:textId="77777777" w:rsidR="00954BED" w:rsidRPr="00954BED" w:rsidRDefault="00954BED" w:rsidP="00954BED">
            <w:pPr>
              <w:jc w:val="center"/>
              <w:rPr>
                <w:rFonts w:ascii="Verdana" w:eastAsia="Times New Roman" w:hAnsi="Verdana" w:cs="Times New Roman"/>
                <w:b/>
                <w:bCs/>
                <w:color w:val="000000"/>
                <w:sz w:val="22"/>
                <w:szCs w:val="22"/>
                <w:lang w:eastAsia="es-CO"/>
              </w:rPr>
            </w:pPr>
            <w:r w:rsidRPr="00954BED">
              <w:rPr>
                <w:rFonts w:ascii="Verdana" w:eastAsia="Times New Roman" w:hAnsi="Verdana" w:cs="Times New Roman"/>
                <w:b/>
                <w:bCs/>
                <w:color w:val="000000"/>
                <w:sz w:val="22"/>
                <w:szCs w:val="22"/>
                <w:lang w:eastAsia="es-CO"/>
              </w:rPr>
              <w:t>APOYO</w:t>
            </w:r>
          </w:p>
        </w:tc>
        <w:tc>
          <w:tcPr>
            <w:tcW w:w="2107" w:type="dxa"/>
            <w:tcBorders>
              <w:top w:val="single" w:sz="8" w:space="0" w:color="auto"/>
              <w:left w:val="nil"/>
              <w:bottom w:val="nil"/>
              <w:right w:val="single" w:sz="8" w:space="0" w:color="auto"/>
            </w:tcBorders>
            <w:shd w:val="clear" w:color="auto" w:fill="auto"/>
            <w:vAlign w:val="center"/>
            <w:hideMark/>
          </w:tcPr>
          <w:p w14:paraId="1F606EC1"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5</w:t>
            </w:r>
          </w:p>
        </w:tc>
        <w:tc>
          <w:tcPr>
            <w:tcW w:w="1987" w:type="dxa"/>
            <w:tcBorders>
              <w:top w:val="single" w:sz="8" w:space="0" w:color="auto"/>
              <w:left w:val="nil"/>
              <w:bottom w:val="nil"/>
              <w:right w:val="single" w:sz="8" w:space="0" w:color="auto"/>
            </w:tcBorders>
            <w:shd w:val="clear" w:color="auto" w:fill="auto"/>
            <w:vAlign w:val="center"/>
            <w:hideMark/>
          </w:tcPr>
          <w:p w14:paraId="5185B6B5"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Presupuestal</w:t>
            </w:r>
          </w:p>
        </w:tc>
      </w:tr>
      <w:tr w:rsidR="00954BED" w:rsidRPr="005E58DC" w14:paraId="74199A2F" w14:textId="77777777" w:rsidTr="00954BED">
        <w:trPr>
          <w:trHeight w:val="647"/>
          <w:jc w:val="center"/>
        </w:trPr>
        <w:tc>
          <w:tcPr>
            <w:tcW w:w="2311" w:type="dxa"/>
            <w:vMerge/>
            <w:tcBorders>
              <w:top w:val="single" w:sz="8" w:space="0" w:color="auto"/>
              <w:left w:val="single" w:sz="8" w:space="0" w:color="auto"/>
              <w:bottom w:val="nil"/>
              <w:right w:val="single" w:sz="8" w:space="0" w:color="auto"/>
            </w:tcBorders>
            <w:vAlign w:val="center"/>
            <w:hideMark/>
          </w:tcPr>
          <w:p w14:paraId="6B634F1A" w14:textId="77777777" w:rsidR="00954BED" w:rsidRPr="00954BED" w:rsidRDefault="00954BED" w:rsidP="00954BED">
            <w:pPr>
              <w:rPr>
                <w:rFonts w:ascii="Verdana" w:eastAsia="Times New Roman" w:hAnsi="Verdana" w:cs="Times New Roman"/>
                <w:b/>
                <w:bCs/>
                <w:color w:val="000000"/>
                <w:sz w:val="22"/>
                <w:szCs w:val="22"/>
                <w:lang w:eastAsia="es-CO"/>
              </w:rPr>
            </w:pPr>
          </w:p>
        </w:tc>
        <w:tc>
          <w:tcPr>
            <w:tcW w:w="2107" w:type="dxa"/>
            <w:tcBorders>
              <w:top w:val="single" w:sz="8" w:space="0" w:color="auto"/>
              <w:left w:val="nil"/>
              <w:bottom w:val="nil"/>
              <w:right w:val="single" w:sz="8" w:space="0" w:color="auto"/>
            </w:tcBorders>
            <w:shd w:val="clear" w:color="auto" w:fill="auto"/>
            <w:vAlign w:val="center"/>
            <w:hideMark/>
          </w:tcPr>
          <w:p w14:paraId="5BDE992C"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6</w:t>
            </w:r>
          </w:p>
        </w:tc>
        <w:tc>
          <w:tcPr>
            <w:tcW w:w="1987" w:type="dxa"/>
            <w:tcBorders>
              <w:top w:val="single" w:sz="8" w:space="0" w:color="auto"/>
              <w:left w:val="nil"/>
              <w:bottom w:val="nil"/>
              <w:right w:val="single" w:sz="8" w:space="0" w:color="auto"/>
            </w:tcBorders>
            <w:shd w:val="clear" w:color="auto" w:fill="auto"/>
            <w:vAlign w:val="center"/>
            <w:hideMark/>
          </w:tcPr>
          <w:p w14:paraId="05A7093A"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Contable</w:t>
            </w:r>
          </w:p>
        </w:tc>
      </w:tr>
      <w:tr w:rsidR="00954BED" w:rsidRPr="005E58DC" w14:paraId="7379013D" w14:textId="77777777" w:rsidTr="00954BED">
        <w:trPr>
          <w:trHeight w:val="1288"/>
          <w:jc w:val="center"/>
        </w:trPr>
        <w:tc>
          <w:tcPr>
            <w:tcW w:w="2311" w:type="dxa"/>
            <w:vMerge/>
            <w:tcBorders>
              <w:top w:val="single" w:sz="8" w:space="0" w:color="auto"/>
              <w:left w:val="single" w:sz="8" w:space="0" w:color="auto"/>
              <w:bottom w:val="nil"/>
              <w:right w:val="single" w:sz="8" w:space="0" w:color="auto"/>
            </w:tcBorders>
            <w:vAlign w:val="center"/>
            <w:hideMark/>
          </w:tcPr>
          <w:p w14:paraId="153CEC0C" w14:textId="77777777" w:rsidR="00954BED" w:rsidRPr="00954BED" w:rsidRDefault="00954BED" w:rsidP="00954BED">
            <w:pPr>
              <w:rPr>
                <w:rFonts w:ascii="Verdana" w:eastAsia="Times New Roman" w:hAnsi="Verdana" w:cs="Times New Roman"/>
                <w:b/>
                <w:bCs/>
                <w:color w:val="000000"/>
                <w:sz w:val="22"/>
                <w:szCs w:val="22"/>
                <w:lang w:eastAsia="es-CO"/>
              </w:rPr>
            </w:pPr>
          </w:p>
        </w:tc>
        <w:tc>
          <w:tcPr>
            <w:tcW w:w="2107" w:type="dxa"/>
            <w:tcBorders>
              <w:top w:val="single" w:sz="8" w:space="0" w:color="auto"/>
              <w:left w:val="nil"/>
              <w:bottom w:val="nil"/>
              <w:right w:val="single" w:sz="8" w:space="0" w:color="auto"/>
            </w:tcBorders>
            <w:shd w:val="clear" w:color="auto" w:fill="auto"/>
            <w:vAlign w:val="center"/>
            <w:hideMark/>
          </w:tcPr>
          <w:p w14:paraId="5D383C49"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7</w:t>
            </w:r>
          </w:p>
        </w:tc>
        <w:tc>
          <w:tcPr>
            <w:tcW w:w="1987" w:type="dxa"/>
            <w:tcBorders>
              <w:top w:val="single" w:sz="8" w:space="0" w:color="auto"/>
              <w:left w:val="nil"/>
              <w:bottom w:val="nil"/>
              <w:right w:val="single" w:sz="8" w:space="0" w:color="auto"/>
            </w:tcBorders>
            <w:shd w:val="clear" w:color="auto" w:fill="auto"/>
            <w:vAlign w:val="center"/>
            <w:hideMark/>
          </w:tcPr>
          <w:p w14:paraId="516D91A3"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Estratégica del Talento Humano</w:t>
            </w:r>
          </w:p>
        </w:tc>
      </w:tr>
      <w:tr w:rsidR="00954BED" w:rsidRPr="005E58DC" w14:paraId="54261500" w14:textId="77777777" w:rsidTr="00954BED">
        <w:trPr>
          <w:trHeight w:val="970"/>
          <w:jc w:val="center"/>
        </w:trPr>
        <w:tc>
          <w:tcPr>
            <w:tcW w:w="2311" w:type="dxa"/>
            <w:vMerge/>
            <w:tcBorders>
              <w:top w:val="single" w:sz="8" w:space="0" w:color="auto"/>
              <w:left w:val="single" w:sz="8" w:space="0" w:color="auto"/>
              <w:bottom w:val="nil"/>
              <w:right w:val="single" w:sz="8" w:space="0" w:color="auto"/>
            </w:tcBorders>
            <w:vAlign w:val="center"/>
            <w:hideMark/>
          </w:tcPr>
          <w:p w14:paraId="04317800" w14:textId="77777777" w:rsidR="00954BED" w:rsidRPr="00954BED" w:rsidRDefault="00954BED" w:rsidP="00954BED">
            <w:pPr>
              <w:rPr>
                <w:rFonts w:ascii="Verdana" w:eastAsia="Times New Roman" w:hAnsi="Verdana" w:cs="Times New Roman"/>
                <w:b/>
                <w:bCs/>
                <w:color w:val="000000"/>
                <w:sz w:val="22"/>
                <w:szCs w:val="22"/>
                <w:lang w:eastAsia="es-CO"/>
              </w:rPr>
            </w:pPr>
          </w:p>
        </w:tc>
        <w:tc>
          <w:tcPr>
            <w:tcW w:w="2107" w:type="dxa"/>
            <w:tcBorders>
              <w:top w:val="single" w:sz="8" w:space="0" w:color="auto"/>
              <w:left w:val="nil"/>
              <w:bottom w:val="nil"/>
              <w:right w:val="single" w:sz="8" w:space="0" w:color="auto"/>
            </w:tcBorders>
            <w:shd w:val="clear" w:color="auto" w:fill="auto"/>
            <w:vAlign w:val="center"/>
            <w:hideMark/>
          </w:tcPr>
          <w:p w14:paraId="78D54EC5"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8</w:t>
            </w:r>
          </w:p>
        </w:tc>
        <w:tc>
          <w:tcPr>
            <w:tcW w:w="1987" w:type="dxa"/>
            <w:tcBorders>
              <w:top w:val="single" w:sz="8" w:space="0" w:color="auto"/>
              <w:left w:val="nil"/>
              <w:bottom w:val="nil"/>
              <w:right w:val="single" w:sz="8" w:space="0" w:color="auto"/>
            </w:tcBorders>
            <w:shd w:val="clear" w:color="auto" w:fill="auto"/>
            <w:vAlign w:val="center"/>
            <w:hideMark/>
          </w:tcPr>
          <w:p w14:paraId="2A3BD34E"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Tecnológica y de Información</w:t>
            </w:r>
          </w:p>
        </w:tc>
      </w:tr>
      <w:tr w:rsidR="00954BED" w:rsidRPr="005E58DC" w14:paraId="692F3CB1" w14:textId="77777777" w:rsidTr="00954BED">
        <w:trPr>
          <w:trHeight w:val="647"/>
          <w:jc w:val="center"/>
        </w:trPr>
        <w:tc>
          <w:tcPr>
            <w:tcW w:w="2311" w:type="dxa"/>
            <w:vMerge/>
            <w:tcBorders>
              <w:top w:val="single" w:sz="8" w:space="0" w:color="auto"/>
              <w:left w:val="single" w:sz="8" w:space="0" w:color="auto"/>
              <w:bottom w:val="nil"/>
              <w:right w:val="single" w:sz="8" w:space="0" w:color="auto"/>
            </w:tcBorders>
            <w:vAlign w:val="center"/>
            <w:hideMark/>
          </w:tcPr>
          <w:p w14:paraId="54008DA5" w14:textId="77777777" w:rsidR="00954BED" w:rsidRPr="00954BED" w:rsidRDefault="00954BED" w:rsidP="00954BED">
            <w:pPr>
              <w:rPr>
                <w:rFonts w:ascii="Verdana" w:eastAsia="Times New Roman" w:hAnsi="Verdana" w:cs="Times New Roman"/>
                <w:b/>
                <w:bCs/>
                <w:color w:val="000000"/>
                <w:sz w:val="22"/>
                <w:szCs w:val="22"/>
                <w:lang w:eastAsia="es-CO"/>
              </w:rPr>
            </w:pPr>
          </w:p>
        </w:tc>
        <w:tc>
          <w:tcPr>
            <w:tcW w:w="2107" w:type="dxa"/>
            <w:tcBorders>
              <w:top w:val="single" w:sz="8" w:space="0" w:color="auto"/>
              <w:left w:val="nil"/>
              <w:bottom w:val="nil"/>
              <w:right w:val="single" w:sz="8" w:space="0" w:color="auto"/>
            </w:tcBorders>
            <w:shd w:val="clear" w:color="auto" w:fill="auto"/>
            <w:vAlign w:val="center"/>
            <w:hideMark/>
          </w:tcPr>
          <w:p w14:paraId="3446DB51"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9</w:t>
            </w:r>
          </w:p>
        </w:tc>
        <w:tc>
          <w:tcPr>
            <w:tcW w:w="1987" w:type="dxa"/>
            <w:tcBorders>
              <w:top w:val="single" w:sz="8" w:space="0" w:color="auto"/>
              <w:left w:val="nil"/>
              <w:bottom w:val="nil"/>
              <w:right w:val="single" w:sz="8" w:space="0" w:color="auto"/>
            </w:tcBorders>
            <w:shd w:val="clear" w:color="auto" w:fill="auto"/>
            <w:vAlign w:val="center"/>
            <w:hideMark/>
          </w:tcPr>
          <w:p w14:paraId="1D588D3E"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Jurídica y Contractual</w:t>
            </w:r>
          </w:p>
        </w:tc>
      </w:tr>
      <w:tr w:rsidR="00954BED" w:rsidRPr="005E58DC" w14:paraId="56C125BE" w14:textId="77777777" w:rsidTr="00954BED">
        <w:trPr>
          <w:trHeight w:val="970"/>
          <w:jc w:val="center"/>
        </w:trPr>
        <w:tc>
          <w:tcPr>
            <w:tcW w:w="23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3842D8" w14:textId="77777777" w:rsidR="00954BED" w:rsidRPr="00954BED" w:rsidRDefault="00954BED" w:rsidP="00954BED">
            <w:pPr>
              <w:jc w:val="center"/>
              <w:rPr>
                <w:rFonts w:ascii="Verdana" w:eastAsia="Times New Roman" w:hAnsi="Verdana" w:cs="Times New Roman"/>
                <w:b/>
                <w:bCs/>
                <w:color w:val="000000"/>
                <w:sz w:val="22"/>
                <w:szCs w:val="22"/>
                <w:lang w:eastAsia="es-CO"/>
              </w:rPr>
            </w:pPr>
            <w:r w:rsidRPr="00954BED">
              <w:rPr>
                <w:rFonts w:ascii="Verdana" w:eastAsia="Times New Roman" w:hAnsi="Verdana" w:cs="Times New Roman"/>
                <w:b/>
                <w:bCs/>
                <w:color w:val="000000"/>
                <w:sz w:val="22"/>
                <w:szCs w:val="22"/>
                <w:lang w:eastAsia="es-CO"/>
              </w:rPr>
              <w:t>EVALUACIÓN Y CONTROL</w:t>
            </w:r>
          </w:p>
        </w:tc>
        <w:tc>
          <w:tcPr>
            <w:tcW w:w="2107" w:type="dxa"/>
            <w:tcBorders>
              <w:top w:val="single" w:sz="8" w:space="0" w:color="auto"/>
              <w:left w:val="nil"/>
              <w:bottom w:val="single" w:sz="8" w:space="0" w:color="auto"/>
              <w:right w:val="single" w:sz="8" w:space="0" w:color="auto"/>
            </w:tcBorders>
            <w:shd w:val="clear" w:color="auto" w:fill="auto"/>
            <w:vAlign w:val="center"/>
            <w:hideMark/>
          </w:tcPr>
          <w:p w14:paraId="0D692B91"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10</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14:paraId="16B91E03" w14:textId="77777777" w:rsidR="00954BED" w:rsidRPr="00954BED" w:rsidRDefault="00954BED" w:rsidP="00954BED">
            <w:pPr>
              <w:jc w:val="center"/>
              <w:rPr>
                <w:rFonts w:ascii="Verdana" w:eastAsia="Times New Roman" w:hAnsi="Verdana" w:cs="Times New Roman"/>
                <w:color w:val="000000"/>
                <w:sz w:val="22"/>
                <w:szCs w:val="22"/>
                <w:lang w:eastAsia="es-CO"/>
              </w:rPr>
            </w:pPr>
            <w:r w:rsidRPr="00954BED">
              <w:rPr>
                <w:rFonts w:ascii="Verdana" w:eastAsia="Times New Roman" w:hAnsi="Verdana" w:cs="Times New Roman"/>
                <w:color w:val="000000"/>
                <w:sz w:val="22"/>
                <w:szCs w:val="22"/>
                <w:lang w:eastAsia="es-CO"/>
              </w:rPr>
              <w:t>Gestión de Evaluación y Mejora</w:t>
            </w:r>
          </w:p>
        </w:tc>
      </w:tr>
    </w:tbl>
    <w:p w14:paraId="7CC101DD" w14:textId="77777777" w:rsidR="0007220D" w:rsidRPr="005E58DC" w:rsidRDefault="0007220D" w:rsidP="00660265">
      <w:pPr>
        <w:jc w:val="center"/>
        <w:rPr>
          <w:rFonts w:ascii="Verdana" w:hAnsi="Verdana"/>
          <w:color w:val="FF0000"/>
          <w:lang w:val="es-ES"/>
        </w:rPr>
      </w:pPr>
    </w:p>
    <w:bookmarkEnd w:id="36"/>
    <w:p w14:paraId="749D9F1E" w14:textId="77777777" w:rsidR="00D570AA" w:rsidRPr="005E58DC" w:rsidRDefault="00D570AA" w:rsidP="00D570AA">
      <w:pPr>
        <w:jc w:val="both"/>
        <w:rPr>
          <w:rFonts w:ascii="Verdana" w:hAnsi="Verdana"/>
          <w:sz w:val="22"/>
          <w:szCs w:val="22"/>
          <w:lang w:val="es-ES"/>
        </w:rPr>
      </w:pPr>
      <w:r w:rsidRPr="005E58DC">
        <w:rPr>
          <w:rFonts w:ascii="Verdana" w:hAnsi="Verdana"/>
          <w:sz w:val="22"/>
          <w:szCs w:val="22"/>
          <w:lang w:val="es-ES"/>
        </w:rPr>
        <w:lastRenderedPageBreak/>
        <w:t xml:space="preserve">En la Tabla No 2 Se muestra el </w:t>
      </w:r>
      <w:bookmarkStart w:id="37" w:name="_Hlk155274264"/>
      <w:r w:rsidRPr="005E58DC">
        <w:rPr>
          <w:rFonts w:ascii="Verdana" w:hAnsi="Verdana"/>
          <w:sz w:val="22"/>
          <w:szCs w:val="22"/>
          <w:lang w:val="es-ES"/>
        </w:rPr>
        <w:t>inventario, clasificación y codificación de todos los procedimientos de la Terminal de Transporte de Manizales.</w:t>
      </w:r>
    </w:p>
    <w:p w14:paraId="453FC3E9" w14:textId="77777777" w:rsidR="0007220D" w:rsidRPr="005E58DC" w:rsidRDefault="0007220D" w:rsidP="00660265">
      <w:pPr>
        <w:jc w:val="center"/>
        <w:rPr>
          <w:rFonts w:ascii="Verdana" w:hAnsi="Verdana"/>
          <w:color w:val="FF0000"/>
          <w:lang w:val="es-ES"/>
        </w:rPr>
      </w:pPr>
    </w:p>
    <w:tbl>
      <w:tblPr>
        <w:tblW w:w="8561" w:type="dxa"/>
        <w:jc w:val="center"/>
        <w:tblCellMar>
          <w:left w:w="70" w:type="dxa"/>
          <w:right w:w="70" w:type="dxa"/>
        </w:tblCellMar>
        <w:tblLook w:val="04A0" w:firstRow="1" w:lastRow="0" w:firstColumn="1" w:lastColumn="0" w:noHBand="0" w:noVBand="1"/>
      </w:tblPr>
      <w:tblGrid>
        <w:gridCol w:w="1780"/>
        <w:gridCol w:w="1693"/>
        <w:gridCol w:w="1448"/>
        <w:gridCol w:w="1691"/>
        <w:gridCol w:w="1949"/>
      </w:tblGrid>
      <w:tr w:rsidR="00954BED" w:rsidRPr="005E58DC" w14:paraId="1EB4ACD9" w14:textId="77777777" w:rsidTr="00954BED">
        <w:trPr>
          <w:trHeight w:val="585"/>
          <w:jc w:val="center"/>
        </w:trPr>
        <w:tc>
          <w:tcPr>
            <w:tcW w:w="1780" w:type="dxa"/>
            <w:tcBorders>
              <w:top w:val="single" w:sz="8" w:space="0" w:color="auto"/>
              <w:left w:val="single" w:sz="8" w:space="0" w:color="auto"/>
              <w:bottom w:val="single" w:sz="8" w:space="0" w:color="auto"/>
              <w:right w:val="single" w:sz="8" w:space="0" w:color="auto"/>
            </w:tcBorders>
            <w:shd w:val="clear" w:color="000000" w:fill="D0D0D0"/>
            <w:vAlign w:val="center"/>
            <w:hideMark/>
          </w:tcPr>
          <w:p w14:paraId="21327819"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CLASIFICACIÓN DE PROCESOS</w:t>
            </w:r>
          </w:p>
        </w:tc>
        <w:tc>
          <w:tcPr>
            <w:tcW w:w="1693" w:type="dxa"/>
            <w:tcBorders>
              <w:top w:val="single" w:sz="8" w:space="0" w:color="auto"/>
              <w:left w:val="nil"/>
              <w:bottom w:val="single" w:sz="8" w:space="0" w:color="auto"/>
              <w:right w:val="single" w:sz="8" w:space="0" w:color="auto"/>
            </w:tcBorders>
            <w:shd w:val="clear" w:color="000000" w:fill="D0D0D0"/>
            <w:vAlign w:val="center"/>
            <w:hideMark/>
          </w:tcPr>
          <w:p w14:paraId="28362742"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CODIFICACIÓN</w:t>
            </w:r>
          </w:p>
        </w:tc>
        <w:tc>
          <w:tcPr>
            <w:tcW w:w="1448" w:type="dxa"/>
            <w:tcBorders>
              <w:top w:val="single" w:sz="8" w:space="0" w:color="auto"/>
              <w:left w:val="nil"/>
              <w:bottom w:val="single" w:sz="8" w:space="0" w:color="auto"/>
              <w:right w:val="single" w:sz="8" w:space="0" w:color="auto"/>
            </w:tcBorders>
            <w:shd w:val="clear" w:color="000000" w:fill="D0D0D0"/>
            <w:vAlign w:val="center"/>
            <w:hideMark/>
          </w:tcPr>
          <w:p w14:paraId="408CD017"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PROCESO</w:t>
            </w:r>
          </w:p>
        </w:tc>
        <w:tc>
          <w:tcPr>
            <w:tcW w:w="1691" w:type="dxa"/>
            <w:tcBorders>
              <w:top w:val="single" w:sz="8" w:space="0" w:color="auto"/>
              <w:left w:val="nil"/>
              <w:bottom w:val="single" w:sz="8" w:space="0" w:color="auto"/>
              <w:right w:val="single" w:sz="8" w:space="0" w:color="auto"/>
            </w:tcBorders>
            <w:shd w:val="clear" w:color="000000" w:fill="D0D0D0"/>
            <w:vAlign w:val="center"/>
            <w:hideMark/>
          </w:tcPr>
          <w:p w14:paraId="7517D646"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CODIFICACIÓN</w:t>
            </w:r>
          </w:p>
        </w:tc>
        <w:tc>
          <w:tcPr>
            <w:tcW w:w="1949" w:type="dxa"/>
            <w:tcBorders>
              <w:top w:val="single" w:sz="8" w:space="0" w:color="auto"/>
              <w:left w:val="nil"/>
              <w:bottom w:val="single" w:sz="8" w:space="0" w:color="auto"/>
              <w:right w:val="single" w:sz="8" w:space="0" w:color="auto"/>
            </w:tcBorders>
            <w:shd w:val="clear" w:color="000000" w:fill="D0D0D0"/>
            <w:vAlign w:val="center"/>
            <w:hideMark/>
          </w:tcPr>
          <w:p w14:paraId="2E84260E"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PROCEDIMIENTO</w:t>
            </w:r>
          </w:p>
        </w:tc>
      </w:tr>
      <w:tr w:rsidR="00954BED" w:rsidRPr="005E58DC" w14:paraId="45A245FF" w14:textId="77777777" w:rsidTr="00954BED">
        <w:trPr>
          <w:trHeight w:val="5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457B86F"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ESTRATÉGICOS</w:t>
            </w:r>
          </w:p>
        </w:tc>
        <w:tc>
          <w:tcPr>
            <w:tcW w:w="1693" w:type="dxa"/>
            <w:tcBorders>
              <w:top w:val="nil"/>
              <w:left w:val="nil"/>
              <w:bottom w:val="single" w:sz="8" w:space="0" w:color="auto"/>
              <w:right w:val="single" w:sz="8" w:space="0" w:color="auto"/>
            </w:tcBorders>
            <w:shd w:val="clear" w:color="auto" w:fill="auto"/>
            <w:vAlign w:val="center"/>
            <w:hideMark/>
          </w:tcPr>
          <w:p w14:paraId="044B2543"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1</w:t>
            </w:r>
          </w:p>
        </w:tc>
        <w:tc>
          <w:tcPr>
            <w:tcW w:w="1448" w:type="dxa"/>
            <w:tcBorders>
              <w:top w:val="nil"/>
              <w:left w:val="nil"/>
              <w:bottom w:val="single" w:sz="8" w:space="0" w:color="auto"/>
              <w:right w:val="single" w:sz="8" w:space="0" w:color="auto"/>
            </w:tcBorders>
            <w:shd w:val="clear" w:color="auto" w:fill="auto"/>
            <w:vAlign w:val="center"/>
            <w:hideMark/>
          </w:tcPr>
          <w:p w14:paraId="51E131E3"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Estratégica</w:t>
            </w:r>
          </w:p>
        </w:tc>
        <w:tc>
          <w:tcPr>
            <w:tcW w:w="1691" w:type="dxa"/>
            <w:tcBorders>
              <w:top w:val="nil"/>
              <w:left w:val="nil"/>
              <w:bottom w:val="single" w:sz="8" w:space="0" w:color="auto"/>
              <w:right w:val="single" w:sz="8" w:space="0" w:color="auto"/>
            </w:tcBorders>
            <w:shd w:val="clear" w:color="auto" w:fill="auto"/>
            <w:vAlign w:val="center"/>
            <w:hideMark/>
          </w:tcPr>
          <w:p w14:paraId="4743B44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1.1</w:t>
            </w:r>
          </w:p>
        </w:tc>
        <w:tc>
          <w:tcPr>
            <w:tcW w:w="1949" w:type="dxa"/>
            <w:tcBorders>
              <w:top w:val="nil"/>
              <w:left w:val="nil"/>
              <w:bottom w:val="single" w:sz="8" w:space="0" w:color="auto"/>
              <w:right w:val="single" w:sz="8" w:space="0" w:color="auto"/>
            </w:tcBorders>
            <w:shd w:val="clear" w:color="auto" w:fill="auto"/>
            <w:vAlign w:val="center"/>
            <w:hideMark/>
          </w:tcPr>
          <w:p w14:paraId="0B68917E"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Planeación Estratégica</w:t>
            </w:r>
          </w:p>
        </w:tc>
      </w:tr>
      <w:tr w:rsidR="00954BED" w:rsidRPr="005E58DC" w14:paraId="4719587F" w14:textId="77777777" w:rsidTr="00954BED">
        <w:trPr>
          <w:trHeight w:val="315"/>
          <w:jc w:val="center"/>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41C74"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MISIONALES</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04A47FA9"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2</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35C23110"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Operativa</w:t>
            </w:r>
          </w:p>
        </w:tc>
        <w:tc>
          <w:tcPr>
            <w:tcW w:w="1691" w:type="dxa"/>
            <w:tcBorders>
              <w:top w:val="nil"/>
              <w:left w:val="nil"/>
              <w:bottom w:val="single" w:sz="8" w:space="0" w:color="auto"/>
              <w:right w:val="single" w:sz="8" w:space="0" w:color="auto"/>
            </w:tcBorders>
            <w:shd w:val="clear" w:color="auto" w:fill="auto"/>
            <w:vAlign w:val="center"/>
            <w:hideMark/>
          </w:tcPr>
          <w:p w14:paraId="75E11544"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2.1</w:t>
            </w:r>
          </w:p>
        </w:tc>
        <w:tc>
          <w:tcPr>
            <w:tcW w:w="1949" w:type="dxa"/>
            <w:tcBorders>
              <w:top w:val="nil"/>
              <w:left w:val="nil"/>
              <w:bottom w:val="single" w:sz="8" w:space="0" w:color="auto"/>
              <w:right w:val="single" w:sz="8" w:space="0" w:color="auto"/>
            </w:tcBorders>
            <w:shd w:val="clear" w:color="auto" w:fill="auto"/>
            <w:vAlign w:val="center"/>
            <w:hideMark/>
          </w:tcPr>
          <w:p w14:paraId="56F9C577"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Control Vehicular</w:t>
            </w:r>
          </w:p>
        </w:tc>
      </w:tr>
      <w:tr w:rsidR="00954BED" w:rsidRPr="005E58DC" w14:paraId="7F1F9C5B"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3264DA0D"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20DFD5C"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DBDAE0E"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00CB1DB1"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2.2</w:t>
            </w:r>
          </w:p>
        </w:tc>
        <w:tc>
          <w:tcPr>
            <w:tcW w:w="1949" w:type="dxa"/>
            <w:tcBorders>
              <w:top w:val="nil"/>
              <w:left w:val="nil"/>
              <w:bottom w:val="single" w:sz="8" w:space="0" w:color="auto"/>
              <w:right w:val="single" w:sz="8" w:space="0" w:color="auto"/>
            </w:tcBorders>
            <w:shd w:val="clear" w:color="auto" w:fill="auto"/>
            <w:vAlign w:val="center"/>
            <w:hideMark/>
          </w:tcPr>
          <w:p w14:paraId="0B3EB12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Personal Operativo</w:t>
            </w:r>
          </w:p>
        </w:tc>
      </w:tr>
      <w:tr w:rsidR="00954BED" w:rsidRPr="005E58DC" w14:paraId="5D84F796"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7ABE3D50"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F431E0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7CE39EAC"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434B2C3D"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2.3</w:t>
            </w:r>
          </w:p>
        </w:tc>
        <w:tc>
          <w:tcPr>
            <w:tcW w:w="1949" w:type="dxa"/>
            <w:tcBorders>
              <w:top w:val="nil"/>
              <w:left w:val="nil"/>
              <w:bottom w:val="single" w:sz="8" w:space="0" w:color="auto"/>
              <w:right w:val="single" w:sz="8" w:space="0" w:color="auto"/>
            </w:tcBorders>
            <w:shd w:val="clear" w:color="auto" w:fill="auto"/>
            <w:vAlign w:val="center"/>
            <w:hideMark/>
          </w:tcPr>
          <w:p w14:paraId="35ECEE7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Control Operativo</w:t>
            </w:r>
          </w:p>
        </w:tc>
      </w:tr>
      <w:tr w:rsidR="00954BED" w:rsidRPr="005E58DC" w14:paraId="4018A940"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511B23B6"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1935DE60"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3</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42A0D9D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Tesorería</w:t>
            </w:r>
          </w:p>
        </w:tc>
        <w:tc>
          <w:tcPr>
            <w:tcW w:w="1691" w:type="dxa"/>
            <w:tcBorders>
              <w:top w:val="nil"/>
              <w:left w:val="nil"/>
              <w:bottom w:val="single" w:sz="8" w:space="0" w:color="auto"/>
              <w:right w:val="single" w:sz="8" w:space="0" w:color="auto"/>
            </w:tcBorders>
            <w:shd w:val="clear" w:color="auto" w:fill="auto"/>
            <w:vAlign w:val="center"/>
            <w:hideMark/>
          </w:tcPr>
          <w:p w14:paraId="2FD3276A"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3.1</w:t>
            </w:r>
          </w:p>
        </w:tc>
        <w:tc>
          <w:tcPr>
            <w:tcW w:w="1949" w:type="dxa"/>
            <w:tcBorders>
              <w:top w:val="nil"/>
              <w:left w:val="nil"/>
              <w:bottom w:val="single" w:sz="8" w:space="0" w:color="auto"/>
              <w:right w:val="single" w:sz="8" w:space="0" w:color="auto"/>
            </w:tcBorders>
            <w:shd w:val="clear" w:color="auto" w:fill="auto"/>
            <w:vAlign w:val="center"/>
            <w:hideMark/>
          </w:tcPr>
          <w:p w14:paraId="529BDA75"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Venta de Tasa de Uso</w:t>
            </w:r>
          </w:p>
        </w:tc>
      </w:tr>
      <w:tr w:rsidR="00954BED" w:rsidRPr="005E58DC" w14:paraId="3C166FEF"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0D21C190"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30B6576"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74049E4"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085F8A7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3.2</w:t>
            </w:r>
          </w:p>
        </w:tc>
        <w:tc>
          <w:tcPr>
            <w:tcW w:w="1949" w:type="dxa"/>
            <w:tcBorders>
              <w:top w:val="nil"/>
              <w:left w:val="nil"/>
              <w:bottom w:val="single" w:sz="8" w:space="0" w:color="auto"/>
              <w:right w:val="single" w:sz="8" w:space="0" w:color="auto"/>
            </w:tcBorders>
            <w:shd w:val="clear" w:color="auto" w:fill="auto"/>
            <w:vAlign w:val="center"/>
            <w:hideMark/>
          </w:tcPr>
          <w:p w14:paraId="5450D55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Legalización de Ingresos</w:t>
            </w:r>
          </w:p>
        </w:tc>
      </w:tr>
      <w:tr w:rsidR="00954BED" w:rsidRPr="005E58DC" w14:paraId="6BB980BE"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43D0F62C"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4280C15D"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6086DC48"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30BDABA5"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3.3</w:t>
            </w:r>
          </w:p>
        </w:tc>
        <w:tc>
          <w:tcPr>
            <w:tcW w:w="1949" w:type="dxa"/>
            <w:tcBorders>
              <w:top w:val="nil"/>
              <w:left w:val="nil"/>
              <w:bottom w:val="single" w:sz="8" w:space="0" w:color="auto"/>
              <w:right w:val="single" w:sz="8" w:space="0" w:color="auto"/>
            </w:tcBorders>
            <w:shd w:val="clear" w:color="auto" w:fill="auto"/>
            <w:vAlign w:val="center"/>
            <w:hideMark/>
          </w:tcPr>
          <w:p w14:paraId="776EAB9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Conciliaciones Bancarias</w:t>
            </w:r>
          </w:p>
        </w:tc>
      </w:tr>
      <w:tr w:rsidR="00954BED" w:rsidRPr="005E58DC" w14:paraId="2CBD1461"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468CDE8D"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2542A5DC"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08E1AC36"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54984B70"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3.4</w:t>
            </w:r>
          </w:p>
        </w:tc>
        <w:tc>
          <w:tcPr>
            <w:tcW w:w="1949" w:type="dxa"/>
            <w:tcBorders>
              <w:top w:val="nil"/>
              <w:left w:val="nil"/>
              <w:bottom w:val="single" w:sz="8" w:space="0" w:color="auto"/>
              <w:right w:val="single" w:sz="8" w:space="0" w:color="auto"/>
            </w:tcBorders>
            <w:shd w:val="clear" w:color="auto" w:fill="auto"/>
            <w:vAlign w:val="center"/>
            <w:hideMark/>
          </w:tcPr>
          <w:p w14:paraId="7192EDE3"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Pagos</w:t>
            </w:r>
          </w:p>
        </w:tc>
      </w:tr>
      <w:tr w:rsidR="00954BED" w:rsidRPr="005E58DC" w14:paraId="112EAE1B"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6CC38AE7"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24B4AC91"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24CF8D6"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1DF3127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3.5</w:t>
            </w:r>
          </w:p>
        </w:tc>
        <w:tc>
          <w:tcPr>
            <w:tcW w:w="1949" w:type="dxa"/>
            <w:tcBorders>
              <w:top w:val="nil"/>
              <w:left w:val="nil"/>
              <w:bottom w:val="single" w:sz="8" w:space="0" w:color="auto"/>
              <w:right w:val="single" w:sz="8" w:space="0" w:color="auto"/>
            </w:tcBorders>
            <w:shd w:val="clear" w:color="auto" w:fill="auto"/>
            <w:vAlign w:val="center"/>
            <w:hideMark/>
          </w:tcPr>
          <w:p w14:paraId="11194311"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Facturación</w:t>
            </w:r>
          </w:p>
        </w:tc>
      </w:tr>
      <w:tr w:rsidR="00954BED" w:rsidRPr="005E58DC" w14:paraId="08E95EE7"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46DA0DDC"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365298C6"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19BBB45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5101D088"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3.6</w:t>
            </w:r>
          </w:p>
        </w:tc>
        <w:tc>
          <w:tcPr>
            <w:tcW w:w="1949" w:type="dxa"/>
            <w:tcBorders>
              <w:top w:val="nil"/>
              <w:left w:val="nil"/>
              <w:bottom w:val="single" w:sz="8" w:space="0" w:color="auto"/>
              <w:right w:val="single" w:sz="8" w:space="0" w:color="auto"/>
            </w:tcBorders>
            <w:shd w:val="clear" w:color="auto" w:fill="auto"/>
            <w:vAlign w:val="center"/>
            <w:hideMark/>
          </w:tcPr>
          <w:p w14:paraId="4DA9DF53"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Cartera</w:t>
            </w:r>
          </w:p>
        </w:tc>
      </w:tr>
      <w:tr w:rsidR="00954BED" w:rsidRPr="005E58DC" w14:paraId="57C5BBDB"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7BEA7F08"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6E18622B"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4</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387B0D0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Administrativa</w:t>
            </w:r>
          </w:p>
        </w:tc>
        <w:tc>
          <w:tcPr>
            <w:tcW w:w="1691" w:type="dxa"/>
            <w:tcBorders>
              <w:top w:val="nil"/>
              <w:left w:val="nil"/>
              <w:bottom w:val="single" w:sz="8" w:space="0" w:color="auto"/>
              <w:right w:val="single" w:sz="8" w:space="0" w:color="auto"/>
            </w:tcBorders>
            <w:shd w:val="clear" w:color="auto" w:fill="auto"/>
            <w:vAlign w:val="center"/>
            <w:hideMark/>
          </w:tcPr>
          <w:p w14:paraId="63AF6D54"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4.1</w:t>
            </w:r>
          </w:p>
        </w:tc>
        <w:tc>
          <w:tcPr>
            <w:tcW w:w="1949" w:type="dxa"/>
            <w:tcBorders>
              <w:top w:val="nil"/>
              <w:left w:val="nil"/>
              <w:bottom w:val="single" w:sz="8" w:space="0" w:color="auto"/>
              <w:right w:val="single" w:sz="8" w:space="0" w:color="auto"/>
            </w:tcBorders>
            <w:shd w:val="clear" w:color="auto" w:fill="auto"/>
            <w:vAlign w:val="center"/>
            <w:hideMark/>
          </w:tcPr>
          <w:p w14:paraId="5C021AA9"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Documental</w:t>
            </w:r>
          </w:p>
        </w:tc>
      </w:tr>
      <w:tr w:rsidR="00954BED" w:rsidRPr="005E58DC" w14:paraId="02A5EFFB"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57C4A111"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2D63E138"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6BC3E53A"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553DD1A3"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4.2</w:t>
            </w:r>
          </w:p>
        </w:tc>
        <w:tc>
          <w:tcPr>
            <w:tcW w:w="1949" w:type="dxa"/>
            <w:tcBorders>
              <w:top w:val="nil"/>
              <w:left w:val="nil"/>
              <w:bottom w:val="single" w:sz="8" w:space="0" w:color="auto"/>
              <w:right w:val="single" w:sz="8" w:space="0" w:color="auto"/>
            </w:tcBorders>
            <w:shd w:val="clear" w:color="auto" w:fill="auto"/>
            <w:vAlign w:val="center"/>
            <w:hideMark/>
          </w:tcPr>
          <w:p w14:paraId="3FA045E3"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Comunicaciones</w:t>
            </w:r>
          </w:p>
        </w:tc>
      </w:tr>
      <w:tr w:rsidR="00954BED" w:rsidRPr="005E58DC" w14:paraId="043BB682" w14:textId="77777777" w:rsidTr="00954BED">
        <w:trPr>
          <w:trHeight w:val="585"/>
          <w:jc w:val="center"/>
        </w:trPr>
        <w:tc>
          <w:tcPr>
            <w:tcW w:w="1780" w:type="dxa"/>
            <w:vMerge/>
            <w:tcBorders>
              <w:top w:val="nil"/>
              <w:left w:val="single" w:sz="8" w:space="0" w:color="auto"/>
              <w:bottom w:val="single" w:sz="8" w:space="0" w:color="000000"/>
              <w:right w:val="single" w:sz="8" w:space="0" w:color="auto"/>
            </w:tcBorders>
            <w:vAlign w:val="center"/>
            <w:hideMark/>
          </w:tcPr>
          <w:p w14:paraId="32F433D8"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5D75C022"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0958C0F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2CEF19F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4.3</w:t>
            </w:r>
          </w:p>
        </w:tc>
        <w:tc>
          <w:tcPr>
            <w:tcW w:w="1949" w:type="dxa"/>
            <w:tcBorders>
              <w:top w:val="nil"/>
              <w:left w:val="nil"/>
              <w:bottom w:val="single" w:sz="8" w:space="0" w:color="auto"/>
              <w:right w:val="single" w:sz="8" w:space="0" w:color="auto"/>
            </w:tcBorders>
            <w:shd w:val="clear" w:color="auto" w:fill="auto"/>
            <w:vAlign w:val="center"/>
            <w:hideMark/>
          </w:tcPr>
          <w:p w14:paraId="6BC51ECE"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Activos e Inventarios</w:t>
            </w:r>
          </w:p>
        </w:tc>
      </w:tr>
      <w:tr w:rsidR="00954BED" w:rsidRPr="005E58DC" w14:paraId="3D13E778" w14:textId="77777777" w:rsidTr="00954BED">
        <w:trPr>
          <w:trHeight w:val="585"/>
          <w:jc w:val="center"/>
        </w:trPr>
        <w:tc>
          <w:tcPr>
            <w:tcW w:w="1780" w:type="dxa"/>
            <w:vMerge/>
            <w:tcBorders>
              <w:top w:val="nil"/>
              <w:left w:val="single" w:sz="8" w:space="0" w:color="auto"/>
              <w:bottom w:val="single" w:sz="8" w:space="0" w:color="000000"/>
              <w:right w:val="single" w:sz="8" w:space="0" w:color="auto"/>
            </w:tcBorders>
            <w:vAlign w:val="center"/>
            <w:hideMark/>
          </w:tcPr>
          <w:p w14:paraId="01D53B79"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C5744CE"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6AF78759"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3510637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4.4</w:t>
            </w:r>
          </w:p>
        </w:tc>
        <w:tc>
          <w:tcPr>
            <w:tcW w:w="1949" w:type="dxa"/>
            <w:tcBorders>
              <w:top w:val="nil"/>
              <w:left w:val="nil"/>
              <w:bottom w:val="single" w:sz="8" w:space="0" w:color="auto"/>
              <w:right w:val="single" w:sz="8" w:space="0" w:color="auto"/>
            </w:tcBorders>
            <w:shd w:val="clear" w:color="auto" w:fill="auto"/>
            <w:vAlign w:val="center"/>
            <w:hideMark/>
          </w:tcPr>
          <w:p w14:paraId="50C55327"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Compras y Suministros</w:t>
            </w:r>
          </w:p>
        </w:tc>
      </w:tr>
      <w:tr w:rsidR="00954BED" w:rsidRPr="005E58DC" w14:paraId="63C3B740" w14:textId="77777777" w:rsidTr="00954BED">
        <w:trPr>
          <w:trHeight w:val="585"/>
          <w:jc w:val="center"/>
        </w:trPr>
        <w:tc>
          <w:tcPr>
            <w:tcW w:w="1780" w:type="dxa"/>
            <w:vMerge/>
            <w:tcBorders>
              <w:top w:val="nil"/>
              <w:left w:val="single" w:sz="8" w:space="0" w:color="auto"/>
              <w:bottom w:val="single" w:sz="8" w:space="0" w:color="000000"/>
              <w:right w:val="single" w:sz="8" w:space="0" w:color="auto"/>
            </w:tcBorders>
            <w:vAlign w:val="center"/>
            <w:hideMark/>
          </w:tcPr>
          <w:p w14:paraId="3FA3BA70"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07343E59"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7A487FC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4A5AA58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4.5</w:t>
            </w:r>
          </w:p>
        </w:tc>
        <w:tc>
          <w:tcPr>
            <w:tcW w:w="1949" w:type="dxa"/>
            <w:tcBorders>
              <w:top w:val="nil"/>
              <w:left w:val="nil"/>
              <w:bottom w:val="single" w:sz="8" w:space="0" w:color="auto"/>
              <w:right w:val="single" w:sz="8" w:space="0" w:color="auto"/>
            </w:tcBorders>
            <w:shd w:val="clear" w:color="auto" w:fill="auto"/>
            <w:vAlign w:val="center"/>
            <w:hideMark/>
          </w:tcPr>
          <w:p w14:paraId="128DC4CD"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Mantenimiento de bienes e infraestructura</w:t>
            </w:r>
          </w:p>
        </w:tc>
      </w:tr>
      <w:tr w:rsidR="00954BED" w:rsidRPr="005E58DC" w14:paraId="1F578704"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6659F6BA"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245B2DAA"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58F3A268"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15AA4CD8"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4.6</w:t>
            </w:r>
          </w:p>
        </w:tc>
        <w:tc>
          <w:tcPr>
            <w:tcW w:w="1949" w:type="dxa"/>
            <w:tcBorders>
              <w:top w:val="nil"/>
              <w:left w:val="nil"/>
              <w:bottom w:val="single" w:sz="8" w:space="0" w:color="auto"/>
              <w:right w:val="single" w:sz="8" w:space="0" w:color="auto"/>
            </w:tcBorders>
            <w:shd w:val="clear" w:color="auto" w:fill="auto"/>
            <w:vAlign w:val="center"/>
            <w:hideMark/>
          </w:tcPr>
          <w:p w14:paraId="4152C4D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Ambiental</w:t>
            </w:r>
          </w:p>
        </w:tc>
      </w:tr>
      <w:tr w:rsidR="00954BED" w:rsidRPr="005E58DC" w14:paraId="33BB7322" w14:textId="77777777" w:rsidTr="00954BED">
        <w:trPr>
          <w:trHeight w:val="315"/>
          <w:jc w:val="center"/>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14:paraId="7BE35C6C"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APOYO</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5D8F5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5</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0C521E5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Presupuestal</w:t>
            </w:r>
          </w:p>
        </w:tc>
        <w:tc>
          <w:tcPr>
            <w:tcW w:w="1691" w:type="dxa"/>
            <w:tcBorders>
              <w:top w:val="nil"/>
              <w:left w:val="nil"/>
              <w:bottom w:val="single" w:sz="8" w:space="0" w:color="auto"/>
              <w:right w:val="single" w:sz="8" w:space="0" w:color="auto"/>
            </w:tcBorders>
            <w:shd w:val="clear" w:color="auto" w:fill="auto"/>
            <w:vAlign w:val="center"/>
            <w:hideMark/>
          </w:tcPr>
          <w:p w14:paraId="45626F28"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5.1</w:t>
            </w:r>
          </w:p>
        </w:tc>
        <w:tc>
          <w:tcPr>
            <w:tcW w:w="1949" w:type="dxa"/>
            <w:tcBorders>
              <w:top w:val="nil"/>
              <w:left w:val="nil"/>
              <w:bottom w:val="single" w:sz="8" w:space="0" w:color="auto"/>
              <w:right w:val="single" w:sz="8" w:space="0" w:color="auto"/>
            </w:tcBorders>
            <w:shd w:val="clear" w:color="auto" w:fill="auto"/>
            <w:vAlign w:val="center"/>
            <w:hideMark/>
          </w:tcPr>
          <w:p w14:paraId="6C4F27E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Planeación Presupuestal</w:t>
            </w:r>
          </w:p>
        </w:tc>
      </w:tr>
      <w:tr w:rsidR="00954BED" w:rsidRPr="005E58DC" w14:paraId="147FFABD"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393CB67E"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931E320"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39E33D49"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5DB2DA42"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5.2</w:t>
            </w:r>
          </w:p>
        </w:tc>
        <w:tc>
          <w:tcPr>
            <w:tcW w:w="1949" w:type="dxa"/>
            <w:tcBorders>
              <w:top w:val="nil"/>
              <w:left w:val="nil"/>
              <w:bottom w:val="single" w:sz="8" w:space="0" w:color="auto"/>
              <w:right w:val="single" w:sz="8" w:space="0" w:color="auto"/>
            </w:tcBorders>
            <w:shd w:val="clear" w:color="auto" w:fill="auto"/>
            <w:vAlign w:val="center"/>
            <w:hideMark/>
          </w:tcPr>
          <w:p w14:paraId="316BED6B"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Ejecución Presupuestal</w:t>
            </w:r>
          </w:p>
        </w:tc>
      </w:tr>
      <w:tr w:rsidR="00954BED" w:rsidRPr="005E58DC" w14:paraId="3656BB03"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0CC2E879"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2C5D2C32"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0D754386"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66AC187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5.3</w:t>
            </w:r>
          </w:p>
        </w:tc>
        <w:tc>
          <w:tcPr>
            <w:tcW w:w="1949" w:type="dxa"/>
            <w:tcBorders>
              <w:top w:val="nil"/>
              <w:left w:val="nil"/>
              <w:bottom w:val="single" w:sz="8" w:space="0" w:color="auto"/>
              <w:right w:val="single" w:sz="8" w:space="0" w:color="auto"/>
            </w:tcBorders>
            <w:shd w:val="clear" w:color="auto" w:fill="auto"/>
            <w:vAlign w:val="center"/>
            <w:hideMark/>
          </w:tcPr>
          <w:p w14:paraId="73343EB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Modificaciones Presupuestales</w:t>
            </w:r>
          </w:p>
        </w:tc>
      </w:tr>
      <w:tr w:rsidR="00954BED" w:rsidRPr="005E58DC" w14:paraId="6F303892"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38513556"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1E77F684"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7B38EA5C"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5183C568"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5.4</w:t>
            </w:r>
          </w:p>
        </w:tc>
        <w:tc>
          <w:tcPr>
            <w:tcW w:w="1949" w:type="dxa"/>
            <w:tcBorders>
              <w:top w:val="nil"/>
              <w:left w:val="nil"/>
              <w:bottom w:val="single" w:sz="8" w:space="0" w:color="auto"/>
              <w:right w:val="single" w:sz="8" w:space="0" w:color="auto"/>
            </w:tcBorders>
            <w:shd w:val="clear" w:color="auto" w:fill="auto"/>
            <w:vAlign w:val="center"/>
            <w:hideMark/>
          </w:tcPr>
          <w:p w14:paraId="4738F588"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Conciliación Presupuestal</w:t>
            </w:r>
          </w:p>
        </w:tc>
      </w:tr>
      <w:tr w:rsidR="00954BED" w:rsidRPr="005E58DC" w14:paraId="30DF2A33"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27F734E6"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51B518C5"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6</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2B8426C4"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Contable</w:t>
            </w:r>
          </w:p>
        </w:tc>
        <w:tc>
          <w:tcPr>
            <w:tcW w:w="1691" w:type="dxa"/>
            <w:tcBorders>
              <w:top w:val="nil"/>
              <w:left w:val="nil"/>
              <w:bottom w:val="single" w:sz="8" w:space="0" w:color="auto"/>
              <w:right w:val="single" w:sz="8" w:space="0" w:color="auto"/>
            </w:tcBorders>
            <w:shd w:val="clear" w:color="auto" w:fill="auto"/>
            <w:vAlign w:val="center"/>
            <w:hideMark/>
          </w:tcPr>
          <w:p w14:paraId="07D007F2"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6.1</w:t>
            </w:r>
          </w:p>
        </w:tc>
        <w:tc>
          <w:tcPr>
            <w:tcW w:w="1949" w:type="dxa"/>
            <w:tcBorders>
              <w:top w:val="nil"/>
              <w:left w:val="nil"/>
              <w:bottom w:val="single" w:sz="8" w:space="0" w:color="auto"/>
              <w:right w:val="single" w:sz="8" w:space="0" w:color="auto"/>
            </w:tcBorders>
            <w:shd w:val="clear" w:color="auto" w:fill="auto"/>
            <w:vAlign w:val="center"/>
            <w:hideMark/>
          </w:tcPr>
          <w:p w14:paraId="52CD811D"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Conciliación Contable</w:t>
            </w:r>
          </w:p>
        </w:tc>
      </w:tr>
      <w:tr w:rsidR="00954BED" w:rsidRPr="005E58DC" w14:paraId="3B90FA03"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7C62B93F"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7269941A"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5763B124"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268F8A1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6.2</w:t>
            </w:r>
          </w:p>
        </w:tc>
        <w:tc>
          <w:tcPr>
            <w:tcW w:w="1949" w:type="dxa"/>
            <w:tcBorders>
              <w:top w:val="nil"/>
              <w:left w:val="nil"/>
              <w:bottom w:val="single" w:sz="8" w:space="0" w:color="auto"/>
              <w:right w:val="single" w:sz="8" w:space="0" w:color="auto"/>
            </w:tcBorders>
            <w:shd w:val="clear" w:color="auto" w:fill="auto"/>
            <w:vAlign w:val="center"/>
            <w:hideMark/>
          </w:tcPr>
          <w:p w14:paraId="6BB28B25"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Causación Contable</w:t>
            </w:r>
          </w:p>
        </w:tc>
      </w:tr>
      <w:tr w:rsidR="00954BED" w:rsidRPr="005E58DC" w14:paraId="65C3C30C" w14:textId="77777777" w:rsidTr="00954BED">
        <w:trPr>
          <w:trHeight w:val="585"/>
          <w:jc w:val="center"/>
        </w:trPr>
        <w:tc>
          <w:tcPr>
            <w:tcW w:w="1780" w:type="dxa"/>
            <w:vMerge/>
            <w:tcBorders>
              <w:top w:val="nil"/>
              <w:left w:val="single" w:sz="8" w:space="0" w:color="auto"/>
              <w:bottom w:val="single" w:sz="8" w:space="0" w:color="000000"/>
              <w:right w:val="single" w:sz="8" w:space="0" w:color="auto"/>
            </w:tcBorders>
            <w:vAlign w:val="center"/>
            <w:hideMark/>
          </w:tcPr>
          <w:p w14:paraId="43D40A66"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389FC592"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646B35B3"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7FF7EEB0"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6.3</w:t>
            </w:r>
          </w:p>
        </w:tc>
        <w:tc>
          <w:tcPr>
            <w:tcW w:w="1949" w:type="dxa"/>
            <w:tcBorders>
              <w:top w:val="nil"/>
              <w:left w:val="nil"/>
              <w:bottom w:val="single" w:sz="8" w:space="0" w:color="auto"/>
              <w:right w:val="single" w:sz="8" w:space="0" w:color="auto"/>
            </w:tcBorders>
            <w:shd w:val="clear" w:color="auto" w:fill="auto"/>
            <w:vAlign w:val="center"/>
            <w:hideMark/>
          </w:tcPr>
          <w:p w14:paraId="658CCDE5"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Estados, informes y reportes contables</w:t>
            </w:r>
          </w:p>
        </w:tc>
      </w:tr>
      <w:tr w:rsidR="00954BED" w:rsidRPr="005E58DC" w14:paraId="34EB4CF9"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221EA30A"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0C617DE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132763B4"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6928BBFE"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6.4</w:t>
            </w:r>
          </w:p>
        </w:tc>
        <w:tc>
          <w:tcPr>
            <w:tcW w:w="1949" w:type="dxa"/>
            <w:tcBorders>
              <w:top w:val="nil"/>
              <w:left w:val="nil"/>
              <w:bottom w:val="single" w:sz="8" w:space="0" w:color="auto"/>
              <w:right w:val="single" w:sz="8" w:space="0" w:color="auto"/>
            </w:tcBorders>
            <w:shd w:val="clear" w:color="auto" w:fill="auto"/>
            <w:vAlign w:val="center"/>
            <w:hideMark/>
          </w:tcPr>
          <w:p w14:paraId="5AC0E3AD"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Declaraciones tributarias</w:t>
            </w:r>
          </w:p>
        </w:tc>
      </w:tr>
      <w:tr w:rsidR="00954BED" w:rsidRPr="005E58DC" w14:paraId="59E42DF1"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41F4C03A"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57F4DC1"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5FD6D966"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505F1AA9"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6.5</w:t>
            </w:r>
          </w:p>
        </w:tc>
        <w:tc>
          <w:tcPr>
            <w:tcW w:w="1949" w:type="dxa"/>
            <w:tcBorders>
              <w:top w:val="nil"/>
              <w:left w:val="nil"/>
              <w:bottom w:val="single" w:sz="8" w:space="0" w:color="auto"/>
              <w:right w:val="single" w:sz="8" w:space="0" w:color="auto"/>
            </w:tcBorders>
            <w:shd w:val="clear" w:color="auto" w:fill="auto"/>
            <w:vAlign w:val="center"/>
            <w:hideMark/>
          </w:tcPr>
          <w:p w14:paraId="6B8EA1DB"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Depreciación y Amortización</w:t>
            </w:r>
          </w:p>
        </w:tc>
      </w:tr>
      <w:tr w:rsidR="00954BED" w:rsidRPr="005E58DC" w14:paraId="7551A88A"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21C3593C"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5E430EBD"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D994E7D"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0D64E57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6.6</w:t>
            </w:r>
          </w:p>
        </w:tc>
        <w:tc>
          <w:tcPr>
            <w:tcW w:w="1949" w:type="dxa"/>
            <w:tcBorders>
              <w:top w:val="nil"/>
              <w:left w:val="nil"/>
              <w:bottom w:val="single" w:sz="8" w:space="0" w:color="auto"/>
              <w:right w:val="single" w:sz="8" w:space="0" w:color="auto"/>
            </w:tcBorders>
            <w:shd w:val="clear" w:color="auto" w:fill="auto"/>
            <w:vAlign w:val="center"/>
            <w:hideMark/>
          </w:tcPr>
          <w:p w14:paraId="72C471E1"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Deterioro</w:t>
            </w:r>
          </w:p>
        </w:tc>
      </w:tr>
      <w:tr w:rsidR="00954BED" w:rsidRPr="005E58DC" w14:paraId="3CF0709C"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58BBB43C"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33FE569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7</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3F4D7F54"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Estratégica del Talento Humano</w:t>
            </w:r>
          </w:p>
        </w:tc>
        <w:tc>
          <w:tcPr>
            <w:tcW w:w="1691" w:type="dxa"/>
            <w:tcBorders>
              <w:top w:val="nil"/>
              <w:left w:val="nil"/>
              <w:bottom w:val="single" w:sz="8" w:space="0" w:color="auto"/>
              <w:right w:val="single" w:sz="8" w:space="0" w:color="auto"/>
            </w:tcBorders>
            <w:shd w:val="clear" w:color="auto" w:fill="auto"/>
            <w:vAlign w:val="center"/>
            <w:hideMark/>
          </w:tcPr>
          <w:p w14:paraId="1B1A9F7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7.1</w:t>
            </w:r>
          </w:p>
        </w:tc>
        <w:tc>
          <w:tcPr>
            <w:tcW w:w="1949" w:type="dxa"/>
            <w:tcBorders>
              <w:top w:val="nil"/>
              <w:left w:val="nil"/>
              <w:bottom w:val="single" w:sz="8" w:space="0" w:color="auto"/>
              <w:right w:val="single" w:sz="8" w:space="0" w:color="auto"/>
            </w:tcBorders>
            <w:shd w:val="clear" w:color="auto" w:fill="auto"/>
            <w:vAlign w:val="center"/>
            <w:hideMark/>
          </w:tcPr>
          <w:p w14:paraId="676586C7"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Nómina</w:t>
            </w:r>
          </w:p>
        </w:tc>
      </w:tr>
      <w:tr w:rsidR="00954BED" w:rsidRPr="005E58DC" w14:paraId="13CEF41C"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6F1CF539"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44F882C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0CBD8B2C"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5E90D50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7.2</w:t>
            </w:r>
          </w:p>
        </w:tc>
        <w:tc>
          <w:tcPr>
            <w:tcW w:w="1949" w:type="dxa"/>
            <w:tcBorders>
              <w:top w:val="nil"/>
              <w:left w:val="nil"/>
              <w:bottom w:val="single" w:sz="8" w:space="0" w:color="auto"/>
              <w:right w:val="single" w:sz="8" w:space="0" w:color="auto"/>
            </w:tcBorders>
            <w:shd w:val="clear" w:color="auto" w:fill="auto"/>
            <w:vAlign w:val="center"/>
            <w:hideMark/>
          </w:tcPr>
          <w:p w14:paraId="7549304D"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Liquidación de Seguridad Social</w:t>
            </w:r>
          </w:p>
        </w:tc>
      </w:tr>
      <w:tr w:rsidR="00954BED" w:rsidRPr="005E58DC" w14:paraId="3AEABFF1"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05778CA6"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565B71CD"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0D29B9D7"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14CB23F5"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7.3</w:t>
            </w:r>
          </w:p>
        </w:tc>
        <w:tc>
          <w:tcPr>
            <w:tcW w:w="1949" w:type="dxa"/>
            <w:tcBorders>
              <w:top w:val="nil"/>
              <w:left w:val="nil"/>
              <w:bottom w:val="single" w:sz="8" w:space="0" w:color="auto"/>
              <w:right w:val="single" w:sz="8" w:space="0" w:color="auto"/>
            </w:tcBorders>
            <w:shd w:val="clear" w:color="auto" w:fill="auto"/>
            <w:vAlign w:val="center"/>
            <w:hideMark/>
          </w:tcPr>
          <w:p w14:paraId="502F1FFB"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Vinculación de Personal</w:t>
            </w:r>
          </w:p>
        </w:tc>
      </w:tr>
      <w:tr w:rsidR="00954BED" w:rsidRPr="005E58DC" w14:paraId="0C6F1EC7"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5AD25FA2"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53ABB6F2"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7D964DBC"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0A310DC0"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7.4</w:t>
            </w:r>
          </w:p>
        </w:tc>
        <w:tc>
          <w:tcPr>
            <w:tcW w:w="1949" w:type="dxa"/>
            <w:tcBorders>
              <w:top w:val="nil"/>
              <w:left w:val="nil"/>
              <w:bottom w:val="single" w:sz="8" w:space="0" w:color="auto"/>
              <w:right w:val="single" w:sz="8" w:space="0" w:color="auto"/>
            </w:tcBorders>
            <w:shd w:val="clear" w:color="auto" w:fill="auto"/>
            <w:vAlign w:val="center"/>
            <w:hideMark/>
          </w:tcPr>
          <w:p w14:paraId="16E93A52"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del Talento Humano</w:t>
            </w:r>
          </w:p>
        </w:tc>
      </w:tr>
      <w:tr w:rsidR="00954BED" w:rsidRPr="005E58DC" w14:paraId="31748FC0"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1DFC7A9B"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79F85CA1"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80681E7"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3CB246A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7.5</w:t>
            </w:r>
          </w:p>
        </w:tc>
        <w:tc>
          <w:tcPr>
            <w:tcW w:w="1949" w:type="dxa"/>
            <w:tcBorders>
              <w:top w:val="nil"/>
              <w:left w:val="nil"/>
              <w:bottom w:val="single" w:sz="8" w:space="0" w:color="auto"/>
              <w:right w:val="single" w:sz="8" w:space="0" w:color="auto"/>
            </w:tcBorders>
            <w:shd w:val="clear" w:color="auto" w:fill="auto"/>
            <w:vAlign w:val="center"/>
            <w:hideMark/>
          </w:tcPr>
          <w:p w14:paraId="1E4E0077"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Seguridad y Salud en el Trabajo</w:t>
            </w:r>
          </w:p>
        </w:tc>
      </w:tr>
      <w:tr w:rsidR="00954BED" w:rsidRPr="005E58DC" w14:paraId="22EF0071"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5FBB8D44"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392765B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8</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3775C232"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Tecnológica y de Información</w:t>
            </w:r>
          </w:p>
        </w:tc>
        <w:tc>
          <w:tcPr>
            <w:tcW w:w="1691" w:type="dxa"/>
            <w:tcBorders>
              <w:top w:val="nil"/>
              <w:left w:val="nil"/>
              <w:bottom w:val="single" w:sz="8" w:space="0" w:color="auto"/>
              <w:right w:val="single" w:sz="8" w:space="0" w:color="auto"/>
            </w:tcBorders>
            <w:shd w:val="clear" w:color="auto" w:fill="auto"/>
            <w:vAlign w:val="center"/>
            <w:hideMark/>
          </w:tcPr>
          <w:p w14:paraId="3BA7D227"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8.1</w:t>
            </w:r>
          </w:p>
        </w:tc>
        <w:tc>
          <w:tcPr>
            <w:tcW w:w="1949" w:type="dxa"/>
            <w:tcBorders>
              <w:top w:val="nil"/>
              <w:left w:val="nil"/>
              <w:bottom w:val="single" w:sz="8" w:space="0" w:color="auto"/>
              <w:right w:val="single" w:sz="8" w:space="0" w:color="auto"/>
            </w:tcBorders>
            <w:shd w:val="clear" w:color="auto" w:fill="auto"/>
            <w:vAlign w:val="center"/>
            <w:hideMark/>
          </w:tcPr>
          <w:p w14:paraId="303601C7"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Respaldo de Información</w:t>
            </w:r>
          </w:p>
        </w:tc>
      </w:tr>
      <w:tr w:rsidR="00954BED" w:rsidRPr="005E58DC" w14:paraId="5DD97AA6"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45F0BE06"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3FB6D741"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646CA1BE"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3685DAA7"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8.2</w:t>
            </w:r>
          </w:p>
        </w:tc>
        <w:tc>
          <w:tcPr>
            <w:tcW w:w="1949" w:type="dxa"/>
            <w:tcBorders>
              <w:top w:val="nil"/>
              <w:left w:val="nil"/>
              <w:bottom w:val="single" w:sz="8" w:space="0" w:color="auto"/>
              <w:right w:val="single" w:sz="8" w:space="0" w:color="auto"/>
            </w:tcBorders>
            <w:shd w:val="clear" w:color="auto" w:fill="auto"/>
            <w:vAlign w:val="center"/>
            <w:hideMark/>
          </w:tcPr>
          <w:p w14:paraId="48221055"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Soporte Técnico</w:t>
            </w:r>
          </w:p>
        </w:tc>
      </w:tr>
      <w:tr w:rsidR="00954BED" w:rsidRPr="005E58DC" w14:paraId="5DF78980"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7B43101D"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56CE1242"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3A9F533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0D47DAF2"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8.3</w:t>
            </w:r>
          </w:p>
        </w:tc>
        <w:tc>
          <w:tcPr>
            <w:tcW w:w="1949" w:type="dxa"/>
            <w:tcBorders>
              <w:top w:val="nil"/>
              <w:left w:val="nil"/>
              <w:bottom w:val="single" w:sz="8" w:space="0" w:color="auto"/>
              <w:right w:val="single" w:sz="8" w:space="0" w:color="auto"/>
            </w:tcBorders>
            <w:shd w:val="clear" w:color="auto" w:fill="auto"/>
            <w:vAlign w:val="center"/>
            <w:hideMark/>
          </w:tcPr>
          <w:p w14:paraId="18A71C5B"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Mantenimiento de Equipos</w:t>
            </w:r>
          </w:p>
        </w:tc>
      </w:tr>
      <w:tr w:rsidR="00954BED" w:rsidRPr="005E58DC" w14:paraId="1BA3F04A"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7C62E769"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7954A74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3FA1F349"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42FEFCAE"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8.4</w:t>
            </w:r>
          </w:p>
        </w:tc>
        <w:tc>
          <w:tcPr>
            <w:tcW w:w="1949" w:type="dxa"/>
            <w:tcBorders>
              <w:top w:val="nil"/>
              <w:left w:val="nil"/>
              <w:bottom w:val="single" w:sz="8" w:space="0" w:color="auto"/>
              <w:right w:val="single" w:sz="8" w:space="0" w:color="auto"/>
            </w:tcBorders>
            <w:shd w:val="clear" w:color="auto" w:fill="auto"/>
            <w:vAlign w:val="center"/>
            <w:hideMark/>
          </w:tcPr>
          <w:p w14:paraId="4B306BCA"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Cuentas de Usuario</w:t>
            </w:r>
          </w:p>
        </w:tc>
      </w:tr>
      <w:tr w:rsidR="00954BED" w:rsidRPr="005E58DC" w14:paraId="333ADF49" w14:textId="77777777" w:rsidTr="00954BED">
        <w:trPr>
          <w:trHeight w:val="585"/>
          <w:jc w:val="center"/>
        </w:trPr>
        <w:tc>
          <w:tcPr>
            <w:tcW w:w="1780" w:type="dxa"/>
            <w:vMerge/>
            <w:tcBorders>
              <w:top w:val="nil"/>
              <w:left w:val="single" w:sz="8" w:space="0" w:color="auto"/>
              <w:bottom w:val="single" w:sz="8" w:space="0" w:color="000000"/>
              <w:right w:val="single" w:sz="8" w:space="0" w:color="auto"/>
            </w:tcBorders>
            <w:vAlign w:val="center"/>
            <w:hideMark/>
          </w:tcPr>
          <w:p w14:paraId="7B45FA6E"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46A54CF7"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E867513"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17462F79"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8.5</w:t>
            </w:r>
          </w:p>
        </w:tc>
        <w:tc>
          <w:tcPr>
            <w:tcW w:w="1949" w:type="dxa"/>
            <w:tcBorders>
              <w:top w:val="nil"/>
              <w:left w:val="nil"/>
              <w:bottom w:val="single" w:sz="8" w:space="0" w:color="auto"/>
              <w:right w:val="single" w:sz="8" w:space="0" w:color="auto"/>
            </w:tcBorders>
            <w:shd w:val="clear" w:color="auto" w:fill="auto"/>
            <w:vAlign w:val="center"/>
            <w:hideMark/>
          </w:tcPr>
          <w:p w14:paraId="7A97F910"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Sistemas de Información</w:t>
            </w:r>
          </w:p>
        </w:tc>
      </w:tr>
      <w:tr w:rsidR="00954BED" w:rsidRPr="005E58DC" w14:paraId="65D114D8" w14:textId="77777777" w:rsidTr="00954BED">
        <w:trPr>
          <w:trHeight w:val="870"/>
          <w:jc w:val="center"/>
        </w:trPr>
        <w:tc>
          <w:tcPr>
            <w:tcW w:w="1780" w:type="dxa"/>
            <w:vMerge/>
            <w:tcBorders>
              <w:top w:val="nil"/>
              <w:left w:val="single" w:sz="8" w:space="0" w:color="auto"/>
              <w:bottom w:val="single" w:sz="8" w:space="0" w:color="000000"/>
              <w:right w:val="single" w:sz="8" w:space="0" w:color="auto"/>
            </w:tcBorders>
            <w:vAlign w:val="center"/>
            <w:hideMark/>
          </w:tcPr>
          <w:p w14:paraId="7494D2C0"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0C660AC9"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9</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41B87E63"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Jurídica y Contractual</w:t>
            </w:r>
          </w:p>
        </w:tc>
        <w:tc>
          <w:tcPr>
            <w:tcW w:w="1691" w:type="dxa"/>
            <w:tcBorders>
              <w:top w:val="nil"/>
              <w:left w:val="nil"/>
              <w:bottom w:val="single" w:sz="8" w:space="0" w:color="auto"/>
              <w:right w:val="single" w:sz="8" w:space="0" w:color="auto"/>
            </w:tcBorders>
            <w:shd w:val="clear" w:color="auto" w:fill="auto"/>
            <w:vAlign w:val="center"/>
            <w:hideMark/>
          </w:tcPr>
          <w:p w14:paraId="5DD56CB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9.1</w:t>
            </w:r>
          </w:p>
        </w:tc>
        <w:tc>
          <w:tcPr>
            <w:tcW w:w="1949" w:type="dxa"/>
            <w:tcBorders>
              <w:top w:val="nil"/>
              <w:left w:val="nil"/>
              <w:bottom w:val="single" w:sz="8" w:space="0" w:color="auto"/>
              <w:right w:val="single" w:sz="8" w:space="0" w:color="auto"/>
            </w:tcBorders>
            <w:shd w:val="clear" w:color="auto" w:fill="auto"/>
            <w:vAlign w:val="center"/>
            <w:hideMark/>
          </w:tcPr>
          <w:p w14:paraId="5FB96128" w14:textId="73353F4E"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Representación Judicial cuando la entidad actúa como Demandante</w:t>
            </w:r>
          </w:p>
        </w:tc>
      </w:tr>
      <w:tr w:rsidR="00954BED" w:rsidRPr="005E58DC" w14:paraId="5DAB7755" w14:textId="77777777" w:rsidTr="00954BED">
        <w:trPr>
          <w:trHeight w:val="870"/>
          <w:jc w:val="center"/>
        </w:trPr>
        <w:tc>
          <w:tcPr>
            <w:tcW w:w="1780" w:type="dxa"/>
            <w:vMerge/>
            <w:tcBorders>
              <w:top w:val="nil"/>
              <w:left w:val="single" w:sz="8" w:space="0" w:color="auto"/>
              <w:bottom w:val="single" w:sz="8" w:space="0" w:color="000000"/>
              <w:right w:val="single" w:sz="8" w:space="0" w:color="auto"/>
            </w:tcBorders>
            <w:vAlign w:val="center"/>
            <w:hideMark/>
          </w:tcPr>
          <w:p w14:paraId="21199017"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CB9923A"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262BAD0A"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749A16B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9.2</w:t>
            </w:r>
          </w:p>
        </w:tc>
        <w:tc>
          <w:tcPr>
            <w:tcW w:w="1949" w:type="dxa"/>
            <w:tcBorders>
              <w:top w:val="nil"/>
              <w:left w:val="nil"/>
              <w:bottom w:val="single" w:sz="8" w:space="0" w:color="auto"/>
              <w:right w:val="single" w:sz="8" w:space="0" w:color="auto"/>
            </w:tcBorders>
            <w:shd w:val="clear" w:color="auto" w:fill="auto"/>
            <w:vAlign w:val="center"/>
            <w:hideMark/>
          </w:tcPr>
          <w:p w14:paraId="56678D7A"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Representación Judicial cuando la entidad actúa como Demandada</w:t>
            </w:r>
          </w:p>
        </w:tc>
      </w:tr>
      <w:tr w:rsidR="00954BED" w:rsidRPr="005E58DC" w14:paraId="5A6A5932"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160DD4F1"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2BAEEBF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709ED7A3"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18C38CEA"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9.3</w:t>
            </w:r>
          </w:p>
        </w:tc>
        <w:tc>
          <w:tcPr>
            <w:tcW w:w="1949" w:type="dxa"/>
            <w:tcBorders>
              <w:top w:val="nil"/>
              <w:left w:val="nil"/>
              <w:bottom w:val="single" w:sz="8" w:space="0" w:color="auto"/>
              <w:right w:val="single" w:sz="8" w:space="0" w:color="auto"/>
            </w:tcBorders>
            <w:shd w:val="clear" w:color="auto" w:fill="auto"/>
            <w:vAlign w:val="center"/>
            <w:hideMark/>
          </w:tcPr>
          <w:p w14:paraId="2101BAD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Arrendamientos</w:t>
            </w:r>
          </w:p>
        </w:tc>
      </w:tr>
      <w:tr w:rsidR="00954BED" w:rsidRPr="005E58DC" w14:paraId="5F266082"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3CECB3BF"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5FB88565"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4E259D2"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3A9C96DF"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9.4</w:t>
            </w:r>
          </w:p>
        </w:tc>
        <w:tc>
          <w:tcPr>
            <w:tcW w:w="1949" w:type="dxa"/>
            <w:tcBorders>
              <w:top w:val="nil"/>
              <w:left w:val="nil"/>
              <w:bottom w:val="single" w:sz="8" w:space="0" w:color="auto"/>
              <w:right w:val="single" w:sz="8" w:space="0" w:color="auto"/>
            </w:tcBorders>
            <w:shd w:val="clear" w:color="auto" w:fill="auto"/>
            <w:vAlign w:val="center"/>
            <w:hideMark/>
          </w:tcPr>
          <w:p w14:paraId="2454AABA" w14:textId="5CCA8FDE"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Asesoría Jurídica</w:t>
            </w:r>
          </w:p>
        </w:tc>
      </w:tr>
      <w:tr w:rsidR="00954BED" w:rsidRPr="005E58DC" w14:paraId="589457F0"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5E514B3E"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6FC07891"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45DE33DC"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78784906"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9.5</w:t>
            </w:r>
          </w:p>
        </w:tc>
        <w:tc>
          <w:tcPr>
            <w:tcW w:w="1949" w:type="dxa"/>
            <w:tcBorders>
              <w:top w:val="nil"/>
              <w:left w:val="nil"/>
              <w:bottom w:val="single" w:sz="8" w:space="0" w:color="auto"/>
              <w:right w:val="single" w:sz="8" w:space="0" w:color="auto"/>
            </w:tcBorders>
            <w:shd w:val="clear" w:color="auto" w:fill="auto"/>
            <w:vAlign w:val="center"/>
            <w:hideMark/>
          </w:tcPr>
          <w:p w14:paraId="39965DAC" w14:textId="61FE0D4A"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Contractual</w:t>
            </w:r>
          </w:p>
        </w:tc>
      </w:tr>
      <w:tr w:rsidR="00954BED" w:rsidRPr="005E58DC" w14:paraId="39359D85" w14:textId="77777777" w:rsidTr="00954BED">
        <w:trPr>
          <w:trHeight w:val="585"/>
          <w:jc w:val="center"/>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FE84D4" w14:textId="77777777" w:rsidR="00954BED" w:rsidRPr="00954BED" w:rsidRDefault="00954BED" w:rsidP="00954BED">
            <w:pPr>
              <w:jc w:val="center"/>
              <w:rPr>
                <w:rFonts w:ascii="Verdana" w:eastAsia="Times New Roman" w:hAnsi="Verdana" w:cs="Times New Roman"/>
                <w:b/>
                <w:bCs/>
                <w:color w:val="000000"/>
                <w:sz w:val="18"/>
                <w:szCs w:val="18"/>
                <w:lang w:eastAsia="es-CO"/>
              </w:rPr>
            </w:pPr>
            <w:r w:rsidRPr="00954BED">
              <w:rPr>
                <w:rFonts w:ascii="Verdana" w:eastAsia="Times New Roman" w:hAnsi="Verdana" w:cs="Times New Roman"/>
                <w:b/>
                <w:bCs/>
                <w:color w:val="000000"/>
                <w:sz w:val="18"/>
                <w:szCs w:val="18"/>
                <w:lang w:eastAsia="es-CO"/>
              </w:rPr>
              <w:t>EVALUACIÓN Y CONTROL</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383A8F69"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10</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399C732E"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Gestión de Evaluación y Mejora</w:t>
            </w:r>
          </w:p>
        </w:tc>
        <w:tc>
          <w:tcPr>
            <w:tcW w:w="1691" w:type="dxa"/>
            <w:tcBorders>
              <w:top w:val="nil"/>
              <w:left w:val="nil"/>
              <w:bottom w:val="single" w:sz="8" w:space="0" w:color="auto"/>
              <w:right w:val="single" w:sz="8" w:space="0" w:color="auto"/>
            </w:tcBorders>
            <w:shd w:val="clear" w:color="auto" w:fill="auto"/>
            <w:vAlign w:val="center"/>
            <w:hideMark/>
          </w:tcPr>
          <w:p w14:paraId="41FB82DA"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10.1</w:t>
            </w:r>
          </w:p>
        </w:tc>
        <w:tc>
          <w:tcPr>
            <w:tcW w:w="1949" w:type="dxa"/>
            <w:tcBorders>
              <w:top w:val="nil"/>
              <w:left w:val="nil"/>
              <w:bottom w:val="single" w:sz="8" w:space="0" w:color="auto"/>
              <w:right w:val="single" w:sz="8" w:space="0" w:color="auto"/>
            </w:tcBorders>
            <w:shd w:val="clear" w:color="auto" w:fill="auto"/>
            <w:vAlign w:val="center"/>
            <w:hideMark/>
          </w:tcPr>
          <w:p w14:paraId="68D7C88C" w14:textId="6A50C152"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Relación con entes externos de Control</w:t>
            </w:r>
          </w:p>
        </w:tc>
      </w:tr>
      <w:tr w:rsidR="00954BED" w:rsidRPr="005E58DC" w14:paraId="166A3D2A" w14:textId="77777777" w:rsidTr="00954BED">
        <w:trPr>
          <w:trHeight w:val="585"/>
          <w:jc w:val="center"/>
        </w:trPr>
        <w:tc>
          <w:tcPr>
            <w:tcW w:w="1780" w:type="dxa"/>
            <w:vMerge/>
            <w:tcBorders>
              <w:top w:val="nil"/>
              <w:left w:val="single" w:sz="8" w:space="0" w:color="auto"/>
              <w:bottom w:val="single" w:sz="8" w:space="0" w:color="000000"/>
              <w:right w:val="single" w:sz="8" w:space="0" w:color="auto"/>
            </w:tcBorders>
            <w:vAlign w:val="center"/>
            <w:hideMark/>
          </w:tcPr>
          <w:p w14:paraId="58E8B80E"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72E9C886"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0DBEBBE9"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693B9D9A"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10.2</w:t>
            </w:r>
          </w:p>
        </w:tc>
        <w:tc>
          <w:tcPr>
            <w:tcW w:w="1949" w:type="dxa"/>
            <w:tcBorders>
              <w:top w:val="nil"/>
              <w:left w:val="nil"/>
              <w:bottom w:val="single" w:sz="8" w:space="0" w:color="auto"/>
              <w:right w:val="single" w:sz="8" w:space="0" w:color="auto"/>
            </w:tcBorders>
            <w:shd w:val="clear" w:color="auto" w:fill="auto"/>
            <w:vAlign w:val="center"/>
            <w:hideMark/>
          </w:tcPr>
          <w:p w14:paraId="2F1A137C"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Seguimiento y evaluación Interna</w:t>
            </w:r>
          </w:p>
        </w:tc>
      </w:tr>
      <w:tr w:rsidR="00954BED" w:rsidRPr="005E58DC" w14:paraId="1C2D2872" w14:textId="77777777" w:rsidTr="00954BED">
        <w:trPr>
          <w:trHeight w:val="315"/>
          <w:jc w:val="center"/>
        </w:trPr>
        <w:tc>
          <w:tcPr>
            <w:tcW w:w="1780" w:type="dxa"/>
            <w:vMerge/>
            <w:tcBorders>
              <w:top w:val="nil"/>
              <w:left w:val="single" w:sz="8" w:space="0" w:color="auto"/>
              <w:bottom w:val="single" w:sz="8" w:space="0" w:color="000000"/>
              <w:right w:val="single" w:sz="8" w:space="0" w:color="auto"/>
            </w:tcBorders>
            <w:vAlign w:val="center"/>
            <w:hideMark/>
          </w:tcPr>
          <w:p w14:paraId="04B921D1" w14:textId="77777777" w:rsidR="00954BED" w:rsidRPr="00954BED" w:rsidRDefault="00954BED" w:rsidP="00954BED">
            <w:pPr>
              <w:jc w:val="center"/>
              <w:rPr>
                <w:rFonts w:ascii="Verdana" w:eastAsia="Times New Roman" w:hAnsi="Verdana" w:cs="Times New Roman"/>
                <w:b/>
                <w:bCs/>
                <w:color w:val="000000"/>
                <w:sz w:val="18"/>
                <w:szCs w:val="18"/>
                <w:lang w:eastAsia="es-CO"/>
              </w:rPr>
            </w:pPr>
          </w:p>
        </w:tc>
        <w:tc>
          <w:tcPr>
            <w:tcW w:w="1693" w:type="dxa"/>
            <w:vMerge/>
            <w:tcBorders>
              <w:top w:val="nil"/>
              <w:left w:val="single" w:sz="8" w:space="0" w:color="auto"/>
              <w:bottom w:val="single" w:sz="8" w:space="0" w:color="000000"/>
              <w:right w:val="single" w:sz="8" w:space="0" w:color="auto"/>
            </w:tcBorders>
            <w:vAlign w:val="center"/>
            <w:hideMark/>
          </w:tcPr>
          <w:p w14:paraId="4D53132F"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448" w:type="dxa"/>
            <w:vMerge/>
            <w:tcBorders>
              <w:top w:val="nil"/>
              <w:left w:val="single" w:sz="8" w:space="0" w:color="auto"/>
              <w:bottom w:val="single" w:sz="8" w:space="0" w:color="000000"/>
              <w:right w:val="single" w:sz="8" w:space="0" w:color="auto"/>
            </w:tcBorders>
            <w:vAlign w:val="center"/>
            <w:hideMark/>
          </w:tcPr>
          <w:p w14:paraId="0713DE20" w14:textId="77777777" w:rsidR="00954BED" w:rsidRPr="00954BED" w:rsidRDefault="00954BED" w:rsidP="00954BED">
            <w:pPr>
              <w:jc w:val="center"/>
              <w:rPr>
                <w:rFonts w:ascii="Verdana" w:eastAsia="Times New Roman" w:hAnsi="Verdana" w:cs="Times New Roman"/>
                <w:color w:val="000000"/>
                <w:sz w:val="18"/>
                <w:szCs w:val="18"/>
                <w:lang w:eastAsia="es-CO"/>
              </w:rPr>
            </w:pPr>
          </w:p>
        </w:tc>
        <w:tc>
          <w:tcPr>
            <w:tcW w:w="1691" w:type="dxa"/>
            <w:tcBorders>
              <w:top w:val="nil"/>
              <w:left w:val="nil"/>
              <w:bottom w:val="single" w:sz="8" w:space="0" w:color="auto"/>
              <w:right w:val="single" w:sz="8" w:space="0" w:color="auto"/>
            </w:tcBorders>
            <w:shd w:val="clear" w:color="auto" w:fill="auto"/>
            <w:vAlign w:val="center"/>
            <w:hideMark/>
          </w:tcPr>
          <w:p w14:paraId="203D2241"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10.3</w:t>
            </w:r>
          </w:p>
        </w:tc>
        <w:tc>
          <w:tcPr>
            <w:tcW w:w="1949" w:type="dxa"/>
            <w:tcBorders>
              <w:top w:val="nil"/>
              <w:left w:val="nil"/>
              <w:bottom w:val="single" w:sz="8" w:space="0" w:color="auto"/>
              <w:right w:val="single" w:sz="8" w:space="0" w:color="auto"/>
            </w:tcBorders>
            <w:shd w:val="clear" w:color="auto" w:fill="auto"/>
            <w:vAlign w:val="center"/>
            <w:hideMark/>
          </w:tcPr>
          <w:p w14:paraId="6457ED08" w14:textId="77777777" w:rsidR="00954BED" w:rsidRPr="00954BED" w:rsidRDefault="00954BED" w:rsidP="00954BED">
            <w:pPr>
              <w:jc w:val="center"/>
              <w:rPr>
                <w:rFonts w:ascii="Verdana" w:eastAsia="Times New Roman" w:hAnsi="Verdana" w:cs="Times New Roman"/>
                <w:color w:val="000000"/>
                <w:sz w:val="18"/>
                <w:szCs w:val="18"/>
                <w:lang w:eastAsia="es-CO"/>
              </w:rPr>
            </w:pPr>
            <w:r w:rsidRPr="00954BED">
              <w:rPr>
                <w:rFonts w:ascii="Verdana" w:eastAsia="Times New Roman" w:hAnsi="Verdana" w:cs="Times New Roman"/>
                <w:color w:val="000000"/>
                <w:sz w:val="18"/>
                <w:szCs w:val="18"/>
                <w:lang w:eastAsia="es-CO"/>
              </w:rPr>
              <w:t>Auditoría Interna</w:t>
            </w:r>
          </w:p>
        </w:tc>
      </w:tr>
    </w:tbl>
    <w:p w14:paraId="0F16E7FA" w14:textId="77777777" w:rsidR="0007220D" w:rsidRPr="005E58DC" w:rsidRDefault="0007220D" w:rsidP="00660265">
      <w:pPr>
        <w:jc w:val="center"/>
        <w:rPr>
          <w:rFonts w:ascii="Verdana" w:hAnsi="Verdana"/>
          <w:color w:val="FF0000"/>
          <w:lang w:val="es-ES"/>
        </w:rPr>
      </w:pPr>
    </w:p>
    <w:p w14:paraId="08647E2C" w14:textId="77777777" w:rsidR="0007220D" w:rsidRPr="005E58DC" w:rsidRDefault="0007220D" w:rsidP="00660265">
      <w:pPr>
        <w:jc w:val="center"/>
        <w:rPr>
          <w:rFonts w:ascii="Verdana" w:hAnsi="Verdana"/>
          <w:color w:val="FF0000"/>
          <w:lang w:val="es-ES"/>
        </w:rPr>
      </w:pPr>
    </w:p>
    <w:p w14:paraId="1B4EC997" w14:textId="77777777" w:rsidR="0007220D" w:rsidRPr="005E58DC" w:rsidRDefault="0007220D" w:rsidP="00660265">
      <w:pPr>
        <w:jc w:val="center"/>
        <w:rPr>
          <w:rFonts w:ascii="Verdana" w:hAnsi="Verdana"/>
          <w:color w:val="FF0000"/>
          <w:lang w:val="es-ES"/>
        </w:rPr>
      </w:pPr>
    </w:p>
    <w:bookmarkEnd w:id="37"/>
    <w:p w14:paraId="485FDB46" w14:textId="77777777" w:rsidR="0007220D" w:rsidRPr="005E58DC" w:rsidRDefault="0007220D" w:rsidP="00660265">
      <w:pPr>
        <w:jc w:val="center"/>
        <w:rPr>
          <w:rFonts w:ascii="Verdana" w:hAnsi="Verdana"/>
          <w:color w:val="FF0000"/>
          <w:lang w:val="es-ES"/>
        </w:rPr>
      </w:pPr>
    </w:p>
    <w:p w14:paraId="67146F3C" w14:textId="77777777" w:rsidR="0007220D" w:rsidRPr="005E58DC" w:rsidRDefault="0007220D" w:rsidP="00660265">
      <w:pPr>
        <w:jc w:val="center"/>
        <w:rPr>
          <w:rFonts w:ascii="Verdana" w:hAnsi="Verdana"/>
          <w:color w:val="FF0000"/>
          <w:lang w:val="es-ES"/>
        </w:rPr>
      </w:pPr>
    </w:p>
    <w:p w14:paraId="0A57CEB6" w14:textId="77777777" w:rsidR="0007220D" w:rsidRPr="005E58DC" w:rsidRDefault="0007220D" w:rsidP="00660265">
      <w:pPr>
        <w:jc w:val="center"/>
        <w:rPr>
          <w:rFonts w:ascii="Verdana" w:hAnsi="Verdana"/>
          <w:color w:val="FF0000"/>
          <w:lang w:val="es-ES"/>
        </w:rPr>
      </w:pPr>
    </w:p>
    <w:p w14:paraId="66370990" w14:textId="743F2F20" w:rsidR="002C4A45" w:rsidRPr="005E58DC" w:rsidRDefault="002C4A45" w:rsidP="002C4A45">
      <w:pPr>
        <w:pStyle w:val="Ttulo2"/>
        <w:keepLines/>
        <w:numPr>
          <w:ilvl w:val="1"/>
          <w:numId w:val="9"/>
        </w:numPr>
        <w:spacing w:before="200" w:after="0" w:line="240" w:lineRule="auto"/>
        <w:jc w:val="left"/>
        <w:rPr>
          <w:rFonts w:ascii="Verdana" w:hAnsi="Verdana"/>
          <w:i w:val="0"/>
          <w:iCs w:val="0"/>
          <w:sz w:val="22"/>
          <w:szCs w:val="22"/>
        </w:rPr>
      </w:pPr>
      <w:bookmarkStart w:id="38" w:name="_Toc155697527"/>
      <w:r w:rsidRPr="005E58DC">
        <w:rPr>
          <w:rFonts w:ascii="Verdana" w:hAnsi="Verdana"/>
          <w:i w:val="0"/>
          <w:iCs w:val="0"/>
          <w:sz w:val="22"/>
          <w:szCs w:val="22"/>
        </w:rPr>
        <w:lastRenderedPageBreak/>
        <w:t>CUADRO DE CONVENCIÓNES FLUJOGRAMA</w:t>
      </w:r>
      <w:r w:rsidR="007452A8" w:rsidRPr="005E58DC">
        <w:rPr>
          <w:rFonts w:ascii="Verdana" w:hAnsi="Verdana"/>
          <w:i w:val="0"/>
          <w:iCs w:val="0"/>
          <w:sz w:val="22"/>
          <w:szCs w:val="22"/>
        </w:rPr>
        <w:t>S</w:t>
      </w:r>
      <w:bookmarkEnd w:id="38"/>
    </w:p>
    <w:p w14:paraId="6876CE33" w14:textId="77777777" w:rsidR="002C4A45" w:rsidRPr="005E58DC" w:rsidRDefault="002C4A45" w:rsidP="002C4A45">
      <w:pPr>
        <w:jc w:val="center"/>
        <w:rPr>
          <w:rFonts w:ascii="Verdana" w:hAnsi="Verdana"/>
          <w:color w:val="FF0000"/>
          <w:lang w:val="es-ES"/>
        </w:rPr>
      </w:pPr>
    </w:p>
    <w:p w14:paraId="290A26F2" w14:textId="77777777" w:rsidR="0007220D" w:rsidRPr="005E58DC" w:rsidRDefault="0007220D" w:rsidP="00660265">
      <w:pPr>
        <w:jc w:val="center"/>
        <w:rPr>
          <w:rFonts w:ascii="Verdana" w:hAnsi="Verdana"/>
          <w:sz w:val="22"/>
          <w:szCs w:val="22"/>
          <w:lang w:val="es-ES"/>
        </w:rPr>
      </w:pPr>
    </w:p>
    <w:tbl>
      <w:tblPr>
        <w:tblW w:w="932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1466"/>
        <w:gridCol w:w="2078"/>
        <w:gridCol w:w="5783"/>
      </w:tblGrid>
      <w:tr w:rsidR="002C4A45" w:rsidRPr="005E58DC" w14:paraId="79BE883E" w14:textId="77777777" w:rsidTr="007434B4">
        <w:trPr>
          <w:trHeight w:val="169"/>
          <w:jc w:val="center"/>
        </w:trPr>
        <w:tc>
          <w:tcPr>
            <w:tcW w:w="1466" w:type="dxa"/>
            <w:tcBorders>
              <w:top w:val="single" w:sz="4" w:space="0" w:color="000000" w:themeColor="text1"/>
              <w:bottom w:val="single" w:sz="6" w:space="0" w:color="000000" w:themeColor="text1"/>
            </w:tcBorders>
            <w:shd w:val="clear" w:color="auto" w:fill="auto"/>
          </w:tcPr>
          <w:p w14:paraId="110E1C8F" w14:textId="77777777" w:rsidR="002C4A45" w:rsidRPr="005E58DC" w:rsidRDefault="002C4A45" w:rsidP="007434B4">
            <w:pPr>
              <w:jc w:val="center"/>
              <w:rPr>
                <w:rFonts w:ascii="Verdana" w:hAnsi="Verdana"/>
                <w:b/>
                <w:lang w:val="es-ES"/>
              </w:rPr>
            </w:pPr>
            <w:r w:rsidRPr="005E58DC">
              <w:rPr>
                <w:rFonts w:ascii="Verdana" w:hAnsi="Verdana"/>
                <w:b/>
                <w:lang w:val="es-ES"/>
              </w:rPr>
              <w:t>SÍMBOLO</w:t>
            </w:r>
          </w:p>
        </w:tc>
        <w:tc>
          <w:tcPr>
            <w:tcW w:w="2078" w:type="dxa"/>
            <w:tcBorders>
              <w:top w:val="single" w:sz="4" w:space="0" w:color="000000" w:themeColor="text1"/>
              <w:bottom w:val="single" w:sz="6" w:space="0" w:color="000000" w:themeColor="text1"/>
            </w:tcBorders>
            <w:shd w:val="clear" w:color="auto" w:fill="auto"/>
          </w:tcPr>
          <w:p w14:paraId="656A60C1" w14:textId="77777777" w:rsidR="002C4A45" w:rsidRPr="005E58DC" w:rsidRDefault="002C4A45" w:rsidP="007434B4">
            <w:pPr>
              <w:jc w:val="center"/>
              <w:rPr>
                <w:rFonts w:ascii="Verdana" w:hAnsi="Verdana"/>
                <w:b/>
                <w:lang w:val="es-ES"/>
              </w:rPr>
            </w:pPr>
            <w:r w:rsidRPr="005E58DC">
              <w:rPr>
                <w:rFonts w:ascii="Verdana" w:hAnsi="Verdana"/>
                <w:b/>
                <w:lang w:val="es-ES"/>
              </w:rPr>
              <w:t>SIGNIFICADO</w:t>
            </w:r>
          </w:p>
        </w:tc>
        <w:tc>
          <w:tcPr>
            <w:tcW w:w="5783" w:type="dxa"/>
            <w:tcBorders>
              <w:top w:val="single" w:sz="4" w:space="0" w:color="000000" w:themeColor="text1"/>
              <w:bottom w:val="single" w:sz="6" w:space="0" w:color="000000" w:themeColor="text1"/>
            </w:tcBorders>
            <w:shd w:val="clear" w:color="auto" w:fill="auto"/>
          </w:tcPr>
          <w:p w14:paraId="3D0EBEE7" w14:textId="77777777" w:rsidR="002C4A45" w:rsidRPr="005E58DC" w:rsidRDefault="002C4A45" w:rsidP="007434B4">
            <w:pPr>
              <w:jc w:val="center"/>
              <w:rPr>
                <w:rFonts w:ascii="Verdana" w:hAnsi="Verdana"/>
                <w:b/>
                <w:lang w:val="es-ES"/>
              </w:rPr>
            </w:pPr>
            <w:r w:rsidRPr="005E58DC">
              <w:rPr>
                <w:rFonts w:ascii="Verdana" w:hAnsi="Verdana"/>
                <w:b/>
                <w:lang w:val="es-ES"/>
              </w:rPr>
              <w:t>USO</w:t>
            </w:r>
          </w:p>
        </w:tc>
      </w:tr>
      <w:tr w:rsidR="002C4A45" w:rsidRPr="005E58DC" w14:paraId="6F34A3AB" w14:textId="77777777" w:rsidTr="007434B4">
        <w:trPr>
          <w:trHeight w:val="368"/>
          <w:jc w:val="center"/>
        </w:trPr>
        <w:tc>
          <w:tcPr>
            <w:tcW w:w="1466" w:type="dxa"/>
            <w:tcBorders>
              <w:top w:val="single" w:sz="6" w:space="0" w:color="000000" w:themeColor="text1"/>
            </w:tcBorders>
          </w:tcPr>
          <w:p w14:paraId="1D7DBB0C" w14:textId="77777777" w:rsidR="002C4A45" w:rsidRPr="005E58DC" w:rsidRDefault="002C4A45" w:rsidP="007434B4">
            <w:pPr>
              <w:jc w:val="center"/>
              <w:rPr>
                <w:rFonts w:ascii="Verdana" w:hAnsi="Verdana"/>
                <w:lang w:val="es-ES"/>
              </w:rPr>
            </w:pPr>
            <w:r w:rsidRPr="005E58DC">
              <w:rPr>
                <w:rFonts w:ascii="Verdana" w:hAnsi="Verdana"/>
                <w:noProof/>
                <w:lang w:eastAsia="es-CO"/>
              </w:rPr>
              <mc:AlternateContent>
                <mc:Choice Requires="wpg">
                  <w:drawing>
                    <wp:inline distT="0" distB="0" distL="0" distR="0" wp14:anchorId="04A4D87F" wp14:editId="43123A6E">
                      <wp:extent cx="561975" cy="314325"/>
                      <wp:effectExtent l="0" t="0" r="28575" b="28575"/>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314325"/>
                                <a:chOff x="31" y="44"/>
                                <a:chExt cx="1041" cy="547"/>
                              </a:xfrm>
                            </wpg:grpSpPr>
                            <wps:wsp>
                              <wps:cNvPr id="15" name="Freeform 13"/>
                              <wps:cNvSpPr>
                                <a:spLocks/>
                              </wps:cNvSpPr>
                              <wps:spPr bwMode="auto">
                                <a:xfrm>
                                  <a:off x="31" y="44"/>
                                  <a:ext cx="1041" cy="547"/>
                                </a:xfrm>
                                <a:custGeom>
                                  <a:avLst/>
                                  <a:gdLst>
                                    <a:gd name="T0" fmla="+- 0 473 15"/>
                                    <a:gd name="T1" fmla="*/ T0 w 916"/>
                                    <a:gd name="T2" fmla="+- 0 15 15"/>
                                    <a:gd name="T3" fmla="*/ 15 h 344"/>
                                    <a:gd name="T4" fmla="+- 0 368 15"/>
                                    <a:gd name="T5" fmla="*/ T4 w 916"/>
                                    <a:gd name="T6" fmla="+- 0 20 15"/>
                                    <a:gd name="T7" fmla="*/ 20 h 344"/>
                                    <a:gd name="T8" fmla="+- 0 272 15"/>
                                    <a:gd name="T9" fmla="*/ T8 w 916"/>
                                    <a:gd name="T10" fmla="+- 0 32 15"/>
                                    <a:gd name="T11" fmla="*/ 32 h 344"/>
                                    <a:gd name="T12" fmla="+- 0 187 15"/>
                                    <a:gd name="T13" fmla="*/ T12 w 916"/>
                                    <a:gd name="T14" fmla="+- 0 53 15"/>
                                    <a:gd name="T15" fmla="*/ 53 h 344"/>
                                    <a:gd name="T16" fmla="+- 0 116 15"/>
                                    <a:gd name="T17" fmla="*/ T16 w 916"/>
                                    <a:gd name="T18" fmla="+- 0 79 15"/>
                                    <a:gd name="T19" fmla="*/ 79 h 344"/>
                                    <a:gd name="T20" fmla="+- 0 62 15"/>
                                    <a:gd name="T21" fmla="*/ T20 w 916"/>
                                    <a:gd name="T22" fmla="+- 0 111 15"/>
                                    <a:gd name="T23" fmla="*/ 111 h 344"/>
                                    <a:gd name="T24" fmla="+- 0 15 15"/>
                                    <a:gd name="T25" fmla="*/ T24 w 916"/>
                                    <a:gd name="T26" fmla="+- 0 187 15"/>
                                    <a:gd name="T27" fmla="*/ 187 h 344"/>
                                    <a:gd name="T28" fmla="+- 0 27 15"/>
                                    <a:gd name="T29" fmla="*/ T28 w 916"/>
                                    <a:gd name="T30" fmla="+- 0 226 15"/>
                                    <a:gd name="T31" fmla="*/ 226 h 344"/>
                                    <a:gd name="T32" fmla="+- 0 116 15"/>
                                    <a:gd name="T33" fmla="*/ T32 w 916"/>
                                    <a:gd name="T34" fmla="+- 0 295 15"/>
                                    <a:gd name="T35" fmla="*/ 295 h 344"/>
                                    <a:gd name="T36" fmla="+- 0 187 15"/>
                                    <a:gd name="T37" fmla="*/ T36 w 916"/>
                                    <a:gd name="T38" fmla="+- 0 321 15"/>
                                    <a:gd name="T39" fmla="*/ 321 h 344"/>
                                    <a:gd name="T40" fmla="+- 0 272 15"/>
                                    <a:gd name="T41" fmla="*/ T40 w 916"/>
                                    <a:gd name="T42" fmla="+- 0 342 15"/>
                                    <a:gd name="T43" fmla="*/ 342 h 344"/>
                                    <a:gd name="T44" fmla="+- 0 368 15"/>
                                    <a:gd name="T45" fmla="*/ T44 w 916"/>
                                    <a:gd name="T46" fmla="+- 0 354 15"/>
                                    <a:gd name="T47" fmla="*/ 354 h 344"/>
                                    <a:gd name="T48" fmla="+- 0 473 15"/>
                                    <a:gd name="T49" fmla="*/ T48 w 916"/>
                                    <a:gd name="T50" fmla="+- 0 359 15"/>
                                    <a:gd name="T51" fmla="*/ 359 h 344"/>
                                    <a:gd name="T52" fmla="+- 0 578 15"/>
                                    <a:gd name="T53" fmla="*/ T52 w 916"/>
                                    <a:gd name="T54" fmla="+- 0 354 15"/>
                                    <a:gd name="T55" fmla="*/ 354 h 344"/>
                                    <a:gd name="T56" fmla="+- 0 674 15"/>
                                    <a:gd name="T57" fmla="*/ T56 w 916"/>
                                    <a:gd name="T58" fmla="+- 0 342 15"/>
                                    <a:gd name="T59" fmla="*/ 342 h 344"/>
                                    <a:gd name="T60" fmla="+- 0 759 15"/>
                                    <a:gd name="T61" fmla="*/ T60 w 916"/>
                                    <a:gd name="T62" fmla="+- 0 321 15"/>
                                    <a:gd name="T63" fmla="*/ 321 h 344"/>
                                    <a:gd name="T64" fmla="+- 0 830 15"/>
                                    <a:gd name="T65" fmla="*/ T64 w 916"/>
                                    <a:gd name="T66" fmla="+- 0 295 15"/>
                                    <a:gd name="T67" fmla="*/ 295 h 344"/>
                                    <a:gd name="T68" fmla="+- 0 884 15"/>
                                    <a:gd name="T69" fmla="*/ T68 w 916"/>
                                    <a:gd name="T70" fmla="+- 0 263 15"/>
                                    <a:gd name="T71" fmla="*/ 263 h 344"/>
                                    <a:gd name="T72" fmla="+- 0 931 15"/>
                                    <a:gd name="T73" fmla="*/ T72 w 916"/>
                                    <a:gd name="T74" fmla="+- 0 187 15"/>
                                    <a:gd name="T75" fmla="*/ 187 h 344"/>
                                    <a:gd name="T76" fmla="+- 0 919 15"/>
                                    <a:gd name="T77" fmla="*/ T76 w 916"/>
                                    <a:gd name="T78" fmla="+- 0 148 15"/>
                                    <a:gd name="T79" fmla="*/ 148 h 344"/>
                                    <a:gd name="T80" fmla="+- 0 830 15"/>
                                    <a:gd name="T81" fmla="*/ T80 w 916"/>
                                    <a:gd name="T82" fmla="+- 0 79 15"/>
                                    <a:gd name="T83" fmla="*/ 79 h 344"/>
                                    <a:gd name="T84" fmla="+- 0 759 15"/>
                                    <a:gd name="T85" fmla="*/ T84 w 916"/>
                                    <a:gd name="T86" fmla="+- 0 53 15"/>
                                    <a:gd name="T87" fmla="*/ 53 h 344"/>
                                    <a:gd name="T88" fmla="+- 0 674 15"/>
                                    <a:gd name="T89" fmla="*/ T88 w 916"/>
                                    <a:gd name="T90" fmla="+- 0 32 15"/>
                                    <a:gd name="T91" fmla="*/ 32 h 344"/>
                                    <a:gd name="T92" fmla="+- 0 578 15"/>
                                    <a:gd name="T93" fmla="*/ T92 w 916"/>
                                    <a:gd name="T94" fmla="+- 0 20 15"/>
                                    <a:gd name="T95" fmla="*/ 20 h 344"/>
                                    <a:gd name="T96" fmla="+- 0 473 15"/>
                                    <a:gd name="T97" fmla="*/ T96 w 916"/>
                                    <a:gd name="T98" fmla="+- 0 15 15"/>
                                    <a:gd name="T99" fmla="*/ 15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6" h="344">
                                      <a:moveTo>
                                        <a:pt x="458" y="0"/>
                                      </a:moveTo>
                                      <a:lnTo>
                                        <a:pt x="353" y="5"/>
                                      </a:lnTo>
                                      <a:lnTo>
                                        <a:pt x="257" y="17"/>
                                      </a:lnTo>
                                      <a:lnTo>
                                        <a:pt x="172" y="38"/>
                                      </a:lnTo>
                                      <a:lnTo>
                                        <a:pt x="101" y="64"/>
                                      </a:lnTo>
                                      <a:lnTo>
                                        <a:pt x="47" y="96"/>
                                      </a:lnTo>
                                      <a:lnTo>
                                        <a:pt x="0" y="172"/>
                                      </a:lnTo>
                                      <a:lnTo>
                                        <a:pt x="12" y="211"/>
                                      </a:lnTo>
                                      <a:lnTo>
                                        <a:pt x="101" y="280"/>
                                      </a:lnTo>
                                      <a:lnTo>
                                        <a:pt x="172" y="306"/>
                                      </a:lnTo>
                                      <a:lnTo>
                                        <a:pt x="257" y="327"/>
                                      </a:lnTo>
                                      <a:lnTo>
                                        <a:pt x="353" y="339"/>
                                      </a:lnTo>
                                      <a:lnTo>
                                        <a:pt x="458" y="344"/>
                                      </a:lnTo>
                                      <a:lnTo>
                                        <a:pt x="563" y="339"/>
                                      </a:lnTo>
                                      <a:lnTo>
                                        <a:pt x="659" y="327"/>
                                      </a:lnTo>
                                      <a:lnTo>
                                        <a:pt x="744" y="306"/>
                                      </a:lnTo>
                                      <a:lnTo>
                                        <a:pt x="815" y="280"/>
                                      </a:lnTo>
                                      <a:lnTo>
                                        <a:pt x="869" y="248"/>
                                      </a:lnTo>
                                      <a:lnTo>
                                        <a:pt x="916" y="172"/>
                                      </a:lnTo>
                                      <a:lnTo>
                                        <a:pt x="904" y="133"/>
                                      </a:lnTo>
                                      <a:lnTo>
                                        <a:pt x="815" y="64"/>
                                      </a:lnTo>
                                      <a:lnTo>
                                        <a:pt x="744" y="38"/>
                                      </a:lnTo>
                                      <a:lnTo>
                                        <a:pt x="659" y="17"/>
                                      </a:lnTo>
                                      <a:lnTo>
                                        <a:pt x="563" y="5"/>
                                      </a:lnTo>
                                      <a:lnTo>
                                        <a:pt x="458" y="0"/>
                                      </a:lnTo>
                                      <a:close/>
                                    </a:path>
                                  </a:pathLst>
                                </a:custGeom>
                                <a:noFill/>
                                <a:ln w="19050">
                                  <a:solidFill>
                                    <a:schemeClr val="accent6">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89C1E3" id="Grupo 14" o:spid="_x0000_s1026" style="width:44.25pt;height:24.75pt;mso-position-horizontal-relative:char;mso-position-vertical-relative:line" coordorigin="31,44" coordsize="104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FAcAAO4cAAAOAAAAZHJzL2Uyb0RvYy54bWykmduO2zYQhu8L9B0EXbZorPPBiDcockKB&#10;tA0Q9QG4snxAZUmV5PWmT99/KNFLOiNZSPdiLZm/RzMfR+SQfP3m+VRaT0XbHetqY7uvHNsqqrze&#10;Hqv9xv4r+/BLYltdL6qtKOuq2Nhfi85+8/DjD68vzbrw6kNdbovWgpGqW1+ajX3o+2a9WnX5oTiJ&#10;7lXdFBUad3V7Ej1u2/1q24oLrJ/Klec40epSt9umrfOi6/Dtu6HRfpD2d7si7//c7bqit8qNDd96&#10;+b+V/x/p/+rhtVjvW9EcjvnohvgOL07iWOGhV1PvRC+sc3v8xtTpmLd1V+/6V3l9WtW73TEvZAyI&#10;xnVuovnY1udGxrJfX/bNFRPQ3nD6brP5H08f2+ZL87kdvMflpzr/uwOX1aXZr/V2ut8PYuvx8nu9&#10;RX+Kc1/LwJ937YlMICTrWfL9euVbPPdWji/DyE3j0LZyNPlu4HvhwD8/oJPoV75rW2gLAvX9+/GX&#10;rhOgiX4XBjE1rsR6eKL0cvSKeh1p1L2Q6v4fqS8H0RSyAzoi8bm1jltkOUKoxAnRf2iLgnLTcn1y&#10;ip4OmaLZ6Si1FpJ1IH4X4g0OhXEahljn567/WNSyK8TTp64fEnyLK9nB29HzDC/D7lQi13/+xXKs&#10;IPYthDWKlQbIB81PKytzrIuVutGtxlMaaccNGTO+ksAMBAfLVx28v7oTKI0040cJYwfYX9wJeHci&#10;pZF2PIcxEysJ3IGAdQejlkbHiz3GTqo0RCfh3XFNzD5nx9UxQ8E65N5wTmLGI2ShRsj1JnwyWYds&#10;z+usoeB9MmG7bsT5pOPOIGGzyDWBxylnSQcOBeuTZwKPOOCeDjxDCrAueTfEXZfxydOJu5DwTpnE&#10;2ZcEY6HWd95Eens3yNk08HTkLiS8UyZyj0soT0eeeRNJ7pvMPY/LAxrLrm8vSVin/FvorCkdeoY3&#10;hu0/34TupezQpFMnCe/VEuq+Tj3zJxLdN6n7HpdVvo6dJKxXwQ12dpCiafOKPQsmcj0wsfsB99oE&#10;OnaS8F6Z2PmRPNCxZ8FEsgcmdj8MmDcQ5cBLgCThvTKx89NdoGPPgolsD03sfsiNVaGOnSSsV6GJ&#10;PYzZWU/HnoUT2R7eYGdZhTr2SVahiT2KOeyhjj0LJ7I9NLHzeRXq2CfzKjKxxyz2SMeeRRPZHpnY&#10;+Xcw0rFPvoORiT3xuYIj0rFn0US2RyZ2fryKdOyT41VkYk8SrgcjHXuGgosdRWMTuxdx1UKsYycJ&#10;m+2xiT31uaEv1rFnGNJ4r0zsNMd9W73SSuM69E1Og7GJPXW51znWsWfxRLbHJnYXIwjjlY6dJCyr&#10;xMTO51WiY8+SiWxPTOxsaZXo1KdKq8SEzr+BiQ49Q+Kx/ZeY0NkSNNGZT5WgiYmcH6sSHXmWTGR6&#10;aiJnS/VUJz5VqqcmcH5UT3XiWTqR56mJnF3OpDrxqfVMagLn579UJ56lE1memsjZYjbVietLPizb&#10;92otKg5qeZo/V+P6FFeWoK0jR24qNHVH2wIZsGPpn8lFNkxARYvZCTF4kFhtE8yL4SiJsQYbNhXm&#10;1bTAknK5VL7riQugUp4usk7rEpJjUbHEGVoxSPmySKmWJzkK8SXW/TFUf1moVP1K68tCpbKU5Kgp&#10;lzhD9aKULwuVCjmSowpbYj0cQ0V5tEg+hoq6ZYmcahJyBgXFIvkYKmb6RfIxVEzBS+Q0vZIzmBsX&#10;ycdQ42Wh0oRE1jGdLLFOc4WULwuVhnGSYxBeYp1GWClfFioNflJuhDq84uPg1GI3+XYfubUt7CM/&#10;kkdi3YiexjR1aV02Nu2YWQfsbGLLi74/1U9FVktFT0NbQCUynit3ovG0l/ay0nX+mKQqGNWqPhtp&#10;zaOyHNYw8AyIVLP6HGQulWKQYTE6K3OG/kSROyejFRiMYYqZU2F2lY55syra5oLMu47HynH1OQYw&#10;euahTpp76DVQZ945xc3H1smcPdULPlboczrVq+NGJ/pV+a8+hzhCWmVQR9yxF9EaiXR3/IuRZVJ3&#10;J96EtrCJ8x1+CS0SSBfMZ4rMcuiI9xyX1Bn8czG7zOmUf3cy7xruvHeK3p23QnXG/CumuvY28fKy&#10;7oohJhoG5AnFdTygYUTbmK/qD8eyhJjygkYJN3WwrUD3XV0et9Qqb+gUrHhbttaTwPmVyPOi6iOp&#10;K88nHMAM30cO/ognzJ1PdJQi5YH6Gk+X52lkSfplPKRpu/6d6A7Dj2TTYAuHT9VWWj0UYvt+vO7F&#10;sRyuZVbLY6LhOGM4/3ist19xtNHWw1EbjgZxcajbf23rgmO2jd39cxZtYVvlbxVOZ1I3oH2sXt4E&#10;YUz7t63e8qi3iCqHqY3d26gS6fJtP5zlnZv2uD/gSa6kU9W/4lxqd6TTDxwQdevBq/EGB0TySh6q&#10;4co4tdPvperlmPLhPwAAAP//AwBQSwMEFAAGAAgAAAAhAFdP0b7cAAAAAwEAAA8AAABkcnMvZG93&#10;bnJldi54bWxMj0FLw0AQhe8F/8Mygrd2k2okxmxKKdVTEWwF8TbNTpPQ7GzIbpP037t60cvA4z3e&#10;+yZfTaYVA/WusawgXkQgiEurG64UfBxe5ikI55E1tpZJwZUcrIqbWY6ZtiO/07D3lQgl7DJUUHvf&#10;ZVK6siaDbmE74uCdbG/QB9lXUvc4hnLTymUUPUqDDYeFGjva1FSe9xej4HXEcX0fb4fd+bS5fh2S&#10;t89dTErd3U7rZxCeJv8Xhh/8gA5FYDraC2snWgXhEf97g5emCYijgoenBGSRy//sxTcAAAD//wMA&#10;UEsBAi0AFAAGAAgAAAAhALaDOJL+AAAA4QEAABMAAAAAAAAAAAAAAAAAAAAAAFtDb250ZW50X1R5&#10;cGVzXS54bWxQSwECLQAUAAYACAAAACEAOP0h/9YAAACUAQAACwAAAAAAAAAAAAAAAAAvAQAAX3Jl&#10;bHMvLnJlbHNQSwECLQAUAAYACAAAACEAPvr0whQHAADuHAAADgAAAAAAAAAAAAAAAAAuAgAAZHJz&#10;L2Uyb0RvYy54bWxQSwECLQAUAAYACAAAACEAV0/RvtwAAAADAQAADwAAAAAAAAAAAAAAAABuCQAA&#10;ZHJzL2Rvd25yZXYueG1sUEsFBgAAAAAEAAQA8wAAAHcKAAAAAA==&#10;">
                      <v:shape id="Freeform 13" o:spid="_x0000_s1027" style="position:absolute;left:31;top:44;width:1041;height:547;visibility:visible;mso-wrap-style:square;v-text-anchor:top" coordsize="91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8f3wgAAANsAAAAPAAAAZHJzL2Rvd25yZXYueG1sRE9La8JA&#10;EL4X/A/LCL0U3RiMSnQVUQSFXuoLvA3ZMQlmZ2N2q/HfdwuF3ubje85s0ZpKPKhxpWUFg34Egjiz&#10;uuRcwfGw6U1AOI+ssbJMCl7kYDHvvM0w1fbJX/TY+1yEEHYpKii8r1MpXVaQQde3NXHgrrYx6ANs&#10;cqkbfIZwU8k4ikbSYMmhocCaVgVlt/23UXDaXnh3+jibQ7zM4vWnT+7DcaLUe7ddTkF4av2/+M+9&#10;1WF+Ar+/hAPk/AcAAP//AwBQSwECLQAUAAYACAAAACEA2+H2y+4AAACFAQAAEwAAAAAAAAAAAAAA&#10;AAAAAAAAW0NvbnRlbnRfVHlwZXNdLnhtbFBLAQItABQABgAIAAAAIQBa9CxbvwAAABUBAAALAAAA&#10;AAAAAAAAAAAAAB8BAABfcmVscy8ucmVsc1BLAQItABQABgAIAAAAIQDlt8f3wgAAANsAAAAPAAAA&#10;AAAAAAAAAAAAAAcCAABkcnMvZG93bnJldi54bWxQSwUGAAAAAAMAAwC3AAAA9gIAAAAA&#10;" path="m458,l353,5,257,17,172,38,101,64,47,96,,172r12,39l101,280r71,26l257,327r96,12l458,344r105,-5l659,327r85,-21l815,280r54,-32l916,172,904,133,815,64,744,38,659,17,563,5,458,xe" filled="f" strokecolor="#a8d08d [1945]" strokeweight="1.5pt">
                        <v:path arrowok="t" o:connecttype="custom" o:connectlocs="521,24;401,32;292,51;195,84;115,126;53,177;0,297;14,359;115,469;195,510;292,544;401,563;521,571;640,563;749,544;846,510;926,469;988,418;1041,297;1027,235;926,126;846,84;749,51;640,32;521,24" o:connectangles="0,0,0,0,0,0,0,0,0,0,0,0,0,0,0,0,0,0,0,0,0,0,0,0,0"/>
                      </v:shape>
                      <w10:anchorlock/>
                    </v:group>
                  </w:pict>
                </mc:Fallback>
              </mc:AlternateContent>
            </w:r>
          </w:p>
        </w:tc>
        <w:tc>
          <w:tcPr>
            <w:tcW w:w="2078" w:type="dxa"/>
            <w:tcBorders>
              <w:top w:val="single" w:sz="6" w:space="0" w:color="000000" w:themeColor="text1"/>
            </w:tcBorders>
          </w:tcPr>
          <w:p w14:paraId="7B7D6D09" w14:textId="77777777" w:rsidR="002C4A45" w:rsidRPr="005E58DC" w:rsidRDefault="002C4A45" w:rsidP="007434B4">
            <w:pPr>
              <w:jc w:val="center"/>
              <w:rPr>
                <w:rFonts w:ascii="Verdana" w:hAnsi="Verdana"/>
                <w:lang w:val="es-ES"/>
              </w:rPr>
            </w:pPr>
            <w:r w:rsidRPr="005E58DC">
              <w:rPr>
                <w:rFonts w:ascii="Verdana" w:hAnsi="Verdana"/>
                <w:lang w:val="es-ES"/>
              </w:rPr>
              <w:t>Inicio / Fin</w:t>
            </w:r>
          </w:p>
        </w:tc>
        <w:tc>
          <w:tcPr>
            <w:tcW w:w="5783" w:type="dxa"/>
            <w:tcBorders>
              <w:top w:val="single" w:sz="6" w:space="0" w:color="000000" w:themeColor="text1"/>
            </w:tcBorders>
          </w:tcPr>
          <w:p w14:paraId="15CCDC85" w14:textId="77777777" w:rsidR="002C4A45" w:rsidRPr="005E58DC" w:rsidRDefault="002C4A45" w:rsidP="007434B4">
            <w:pPr>
              <w:jc w:val="both"/>
              <w:rPr>
                <w:rFonts w:ascii="Verdana" w:hAnsi="Verdana"/>
                <w:lang w:val="es-ES"/>
              </w:rPr>
            </w:pPr>
            <w:r w:rsidRPr="005E58DC">
              <w:rPr>
                <w:rFonts w:ascii="Verdana" w:hAnsi="Verdana"/>
                <w:lang w:val="es-ES"/>
              </w:rPr>
              <w:t>Indica el Inicio y el Final del Diagrama de Flujo</w:t>
            </w:r>
          </w:p>
        </w:tc>
      </w:tr>
      <w:tr w:rsidR="002C4A45" w:rsidRPr="005E58DC" w14:paraId="6F60FEC3" w14:textId="77777777" w:rsidTr="007434B4">
        <w:trPr>
          <w:trHeight w:val="436"/>
          <w:jc w:val="center"/>
        </w:trPr>
        <w:tc>
          <w:tcPr>
            <w:tcW w:w="1466" w:type="dxa"/>
          </w:tcPr>
          <w:p w14:paraId="5177D0A7" w14:textId="77777777" w:rsidR="002C4A45" w:rsidRPr="005E58DC" w:rsidRDefault="002C4A45" w:rsidP="007434B4">
            <w:pPr>
              <w:jc w:val="center"/>
              <w:rPr>
                <w:rFonts w:ascii="Verdana" w:hAnsi="Verdana"/>
                <w:b/>
                <w:lang w:val="es-ES"/>
              </w:rPr>
            </w:pPr>
          </w:p>
          <w:p w14:paraId="7C8C887B" w14:textId="77777777" w:rsidR="002C4A45" w:rsidRPr="005E58DC" w:rsidRDefault="002C4A45" w:rsidP="007434B4">
            <w:pPr>
              <w:jc w:val="center"/>
              <w:rPr>
                <w:rFonts w:ascii="Verdana" w:hAnsi="Verdana"/>
                <w:lang w:val="es-ES"/>
              </w:rPr>
            </w:pPr>
            <w:r w:rsidRPr="005E58DC">
              <w:rPr>
                <w:rFonts w:ascii="Verdana" w:hAnsi="Verdana"/>
                <w:noProof/>
                <w:lang w:eastAsia="es-CO"/>
              </w:rPr>
              <mc:AlternateContent>
                <mc:Choice Requires="wpg">
                  <w:drawing>
                    <wp:inline distT="0" distB="0" distL="0" distR="0" wp14:anchorId="2D5873F1" wp14:editId="3564A032">
                      <wp:extent cx="476250" cy="288925"/>
                      <wp:effectExtent l="0" t="0" r="19050" b="15875"/>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288925"/>
                                <a:chOff x="0" y="0"/>
                                <a:chExt cx="750" cy="350"/>
                              </a:xfrm>
                            </wpg:grpSpPr>
                            <wps:wsp>
                              <wps:cNvPr id="13" name="Rectangle 11"/>
                              <wps:cNvSpPr>
                                <a:spLocks noChangeArrowheads="1"/>
                              </wps:cNvSpPr>
                              <wps:spPr bwMode="auto">
                                <a:xfrm>
                                  <a:off x="15" y="15"/>
                                  <a:ext cx="720" cy="320"/>
                                </a:xfrm>
                                <a:prstGeom prst="rect">
                                  <a:avLst/>
                                </a:prstGeom>
                                <a:noFill/>
                                <a:ln w="19050">
                                  <a:solidFill>
                                    <a:schemeClr val="accent6">
                                      <a:lumMod val="60000"/>
                                      <a:lumOff val="40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2BC9FD" id="Grupo 12" o:spid="_x0000_s1026" style="width:37.5pt;height:22.75pt;mso-position-horizontal-relative:char;mso-position-vertical-relative:line" coordsize="7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IumwIAAJkFAAAOAAAAZHJzL2Uyb0RvYy54bWykVNtu2zAMfR+wfxD0vjpOkzQ16hRFbxjQ&#10;bcW6fYAiy7Yw3SYpcbqvL0U5bdY+DOjy4JAiRR4eUjw732lFtsIHaU1Ny6MJJcJw20jT1fTnj5tP&#10;S0pCZKZhyhpR00cR6Pnq44ezwVVianurGuEJBDGhGlxN+xhdVRSB90KzcGSdMGBsrdcsguq7ovFs&#10;gOhaFdPJZFEM1jfOWy5CgNOrbKQrjN+2gsdvbRtEJKqmgC3i1+N3nb7F6oxVnWeul3yEwd6BQjNp&#10;IOlzqCsWGdl4+SaUltzbYNt4xK0ubNtKLrAGqKacvKrm1tuNw1q6aujcM01A7Sue3h2Wf93eevfg&#10;7n1GD+Kd5b8C8FIMrqsO7UnvsjNZD19sA/1km2ix8F3rdQoBJZEd8vv4zK/YRcLhcHaymM6hCxxM&#10;0+XydDrP/PMemvTmFu+vx3sn+0vHICRkrMrpEOIIKbUcZii80BT+j6aHnjmB7IdEw70nsoERP6bE&#10;MA2lf4fhYqZTgpRlQpXSg9+ey5CJJMZe9uAmLry3Qy9YA7DQH8AfXEhKgDb8k9lyTgnwB384u3tu&#10;T6YjsccgHHLEKudDvBVWkyTU1ANubBnb3oWYXfcuqYPG3kilMLgyZIBUpxPgPZmCVbJJVlTSGxWX&#10;ypMtg9fFOBcmLtBPbTSMRz5fTOCXscJxajS6z/bH0Ex87SkStvavJAnYFQt9voSmHEvLCItDSV3T&#10;ZQo1pkgEX5sG0UcmVZYhhzI40Znk3Ky1bR6BcG/zVoAtBkJv/R9KBtgINQ2/N8wLStRnA007LWez&#10;tEJQmc2RcH9oWR9amOEQqqaRkixexrx2Ns7LrodMJVJl7AU8oVZiI9IQZFQjWBhnlPD9IzvjrkoL&#10;5lBHr5eNunoCAAD//wMAUEsDBBQABgAIAAAAIQAmL1002gAAAAMBAAAPAAAAZHJzL2Rvd25yZXYu&#10;eG1sTI9BS8NAEIXvgv9hGcGb3USNSsymlKKeitBWKL1Nk2kSmp0N2W2S/ntHL3p58HjDe99k88m2&#10;aqDeN44NxLMIFHHhyoYrA1/b97sXUD4gl9g6JgMX8jDPr68yTEs38pqGTaiUlLBP0UAdQpdq7Yua&#10;LPqZ64glO7reYhDbV7rscZRy2+r7KHrSFhuWhRo7WtZUnDZna+BjxHHxEL8Nq9Nxedlvk8/dKiZj&#10;bm+mxSuoQFP4O4YffEGHXJgO7sylV60BeST8qmTPibiDgcckAZ1n+j97/g0AAP//AwBQSwECLQAU&#10;AAYACAAAACEAtoM4kv4AAADhAQAAEwAAAAAAAAAAAAAAAAAAAAAAW0NvbnRlbnRfVHlwZXNdLnht&#10;bFBLAQItABQABgAIAAAAIQA4/SH/1gAAAJQBAAALAAAAAAAAAAAAAAAAAC8BAABfcmVscy8ucmVs&#10;c1BLAQItABQABgAIAAAAIQATFeIumwIAAJkFAAAOAAAAAAAAAAAAAAAAAC4CAABkcnMvZTJvRG9j&#10;LnhtbFBLAQItABQABgAIAAAAIQAmL1002gAAAAMBAAAPAAAAAAAAAAAAAAAAAPUEAABkcnMvZG93&#10;bnJldi54bWxQSwUGAAAAAAQABADzAAAA/AUAAAAA&#10;">
                      <v:rect id="Rectangle 11" o:spid="_x0000_s1027" style="position:absolute;left:15;top:15;width:7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4EwgAAANsAAAAPAAAAZHJzL2Rvd25yZXYueG1sRE9NSwMx&#10;EL0L/ocwgjebtUUt26ZFqoIUobjtpbdhM90sTSbLJm7T/npTELzN433OfJmcFQP1ofWs4HFUgCCu&#10;vW65UbDbfjxMQYSIrNF6JgVnCrBc3N7MsdT+xN80VLEROYRDiQpMjF0pZagNOQwj3xFn7uB7hzHD&#10;vpG6x1MOd1aOi+JZOmw5NxjsaGWoPlY/TsHXubpsLjzYZF7W9viGT2nyvlfq/i69zkBESvFf/Of+&#10;1Hn+BK6/5APk4hcAAP//AwBQSwECLQAUAAYACAAAACEA2+H2y+4AAACFAQAAEwAAAAAAAAAAAAAA&#10;AAAAAAAAW0NvbnRlbnRfVHlwZXNdLnhtbFBLAQItABQABgAIAAAAIQBa9CxbvwAAABUBAAALAAAA&#10;AAAAAAAAAAAAAB8BAABfcmVscy8ucmVsc1BLAQItABQABgAIAAAAIQAc6E4EwgAAANsAAAAPAAAA&#10;AAAAAAAAAAAAAAcCAABkcnMvZG93bnJldi54bWxQSwUGAAAAAAMAAwC3AAAA9gIAAAAA&#10;" filled="f" strokecolor="#a8d08d [1945]" strokeweight="1.5pt"/>
                      <w10:anchorlock/>
                    </v:group>
                  </w:pict>
                </mc:Fallback>
              </mc:AlternateContent>
            </w:r>
          </w:p>
        </w:tc>
        <w:tc>
          <w:tcPr>
            <w:tcW w:w="2078" w:type="dxa"/>
          </w:tcPr>
          <w:p w14:paraId="365CD384" w14:textId="77777777" w:rsidR="002C4A45" w:rsidRPr="005E58DC" w:rsidRDefault="002C4A45" w:rsidP="007434B4">
            <w:pPr>
              <w:jc w:val="center"/>
              <w:rPr>
                <w:rFonts w:ascii="Verdana" w:hAnsi="Verdana"/>
                <w:lang w:val="es-ES"/>
              </w:rPr>
            </w:pPr>
            <w:r w:rsidRPr="005E58DC">
              <w:rPr>
                <w:rFonts w:ascii="Verdana" w:hAnsi="Verdana"/>
                <w:lang w:val="es-ES"/>
              </w:rPr>
              <w:t>Operación Actividad</w:t>
            </w:r>
          </w:p>
        </w:tc>
        <w:tc>
          <w:tcPr>
            <w:tcW w:w="5783" w:type="dxa"/>
          </w:tcPr>
          <w:p w14:paraId="222B3A1C" w14:textId="77777777" w:rsidR="002C4A45" w:rsidRPr="005E58DC" w:rsidRDefault="002C4A45" w:rsidP="007434B4">
            <w:pPr>
              <w:jc w:val="both"/>
              <w:rPr>
                <w:rFonts w:ascii="Verdana" w:hAnsi="Verdana"/>
                <w:lang w:val="es-ES"/>
              </w:rPr>
            </w:pPr>
            <w:r w:rsidRPr="005E58DC">
              <w:rPr>
                <w:rFonts w:ascii="Verdana" w:hAnsi="Verdana"/>
                <w:lang w:val="es-ES"/>
              </w:rPr>
              <w:t>Símbolo de proceso, representa la realización de una operación o actividad</w:t>
            </w:r>
          </w:p>
        </w:tc>
      </w:tr>
      <w:tr w:rsidR="002C4A45" w:rsidRPr="005E58DC" w14:paraId="7C28FE24" w14:textId="77777777" w:rsidTr="007434B4">
        <w:trPr>
          <w:trHeight w:val="520"/>
          <w:jc w:val="center"/>
        </w:trPr>
        <w:tc>
          <w:tcPr>
            <w:tcW w:w="1466" w:type="dxa"/>
          </w:tcPr>
          <w:p w14:paraId="771A80B0" w14:textId="77777777" w:rsidR="002C4A45" w:rsidRPr="005E58DC" w:rsidRDefault="002C4A45" w:rsidP="007434B4">
            <w:pPr>
              <w:jc w:val="center"/>
              <w:rPr>
                <w:rFonts w:ascii="Verdana" w:hAnsi="Verdana"/>
                <w:b/>
                <w:lang w:val="es-ES"/>
              </w:rPr>
            </w:pPr>
          </w:p>
          <w:p w14:paraId="4EC7D7E6" w14:textId="77777777" w:rsidR="002C4A45" w:rsidRPr="005E58DC" w:rsidRDefault="002C4A45" w:rsidP="007434B4">
            <w:pPr>
              <w:jc w:val="center"/>
              <w:rPr>
                <w:rFonts w:ascii="Verdana" w:hAnsi="Verdana"/>
                <w:lang w:val="es-ES"/>
              </w:rPr>
            </w:pPr>
            <w:r w:rsidRPr="005E58DC">
              <w:rPr>
                <w:rFonts w:ascii="Verdana" w:hAnsi="Verdana"/>
                <w:noProof/>
                <w:lang w:eastAsia="es-CO"/>
              </w:rPr>
              <mc:AlternateContent>
                <mc:Choice Requires="wpg">
                  <w:drawing>
                    <wp:inline distT="0" distB="0" distL="0" distR="0" wp14:anchorId="7062681E" wp14:editId="0A412B75">
                      <wp:extent cx="396240" cy="273050"/>
                      <wp:effectExtent l="0" t="0" r="3810" b="12700"/>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273050"/>
                                <a:chOff x="0" y="0"/>
                                <a:chExt cx="624" cy="430"/>
                              </a:xfrm>
                            </wpg:grpSpPr>
                            <wps:wsp>
                              <wps:cNvPr id="11" name="Freeform 9"/>
                              <wps:cNvSpPr>
                                <a:spLocks/>
                              </wps:cNvSpPr>
                              <wps:spPr bwMode="auto">
                                <a:xfrm>
                                  <a:off x="15" y="15"/>
                                  <a:ext cx="594" cy="400"/>
                                </a:xfrm>
                                <a:custGeom>
                                  <a:avLst/>
                                  <a:gdLst>
                                    <a:gd name="T0" fmla="+- 0 15 15"/>
                                    <a:gd name="T1" fmla="*/ T0 w 594"/>
                                    <a:gd name="T2" fmla="+- 0 389 15"/>
                                    <a:gd name="T3" fmla="*/ 389 h 400"/>
                                    <a:gd name="T4" fmla="+- 0 34 15"/>
                                    <a:gd name="T5" fmla="*/ T4 w 594"/>
                                    <a:gd name="T6" fmla="+- 0 394 15"/>
                                    <a:gd name="T7" fmla="*/ 394 h 400"/>
                                    <a:gd name="T8" fmla="+- 0 54 15"/>
                                    <a:gd name="T9" fmla="*/ T8 w 594"/>
                                    <a:gd name="T10" fmla="+- 0 398 15"/>
                                    <a:gd name="T11" fmla="*/ 398 h 400"/>
                                    <a:gd name="T12" fmla="+- 0 73 15"/>
                                    <a:gd name="T13" fmla="*/ T12 w 594"/>
                                    <a:gd name="T14" fmla="+- 0 402 15"/>
                                    <a:gd name="T15" fmla="*/ 402 h 400"/>
                                    <a:gd name="T16" fmla="+- 0 92 15"/>
                                    <a:gd name="T17" fmla="*/ T16 w 594"/>
                                    <a:gd name="T18" fmla="+- 0 405 15"/>
                                    <a:gd name="T19" fmla="*/ 405 h 400"/>
                                    <a:gd name="T20" fmla="+- 0 108 15"/>
                                    <a:gd name="T21" fmla="*/ T20 w 594"/>
                                    <a:gd name="T22" fmla="+- 0 408 15"/>
                                    <a:gd name="T23" fmla="*/ 408 h 400"/>
                                    <a:gd name="T24" fmla="+- 0 124 15"/>
                                    <a:gd name="T25" fmla="*/ T24 w 594"/>
                                    <a:gd name="T26" fmla="+- 0 410 15"/>
                                    <a:gd name="T27" fmla="*/ 410 h 400"/>
                                    <a:gd name="T28" fmla="+- 0 139 15"/>
                                    <a:gd name="T29" fmla="*/ T28 w 594"/>
                                    <a:gd name="T30" fmla="+- 0 412 15"/>
                                    <a:gd name="T31" fmla="*/ 412 h 400"/>
                                    <a:gd name="T32" fmla="+- 0 154 15"/>
                                    <a:gd name="T33" fmla="*/ T32 w 594"/>
                                    <a:gd name="T34" fmla="+- 0 415 15"/>
                                    <a:gd name="T35" fmla="*/ 415 h 400"/>
                                    <a:gd name="T36" fmla="+- 0 189 15"/>
                                    <a:gd name="T37" fmla="*/ T36 w 594"/>
                                    <a:gd name="T38" fmla="+- 0 414 15"/>
                                    <a:gd name="T39" fmla="*/ 414 h 400"/>
                                    <a:gd name="T40" fmla="+- 0 212 15"/>
                                    <a:gd name="T41" fmla="*/ T40 w 594"/>
                                    <a:gd name="T42" fmla="+- 0 413 15"/>
                                    <a:gd name="T43" fmla="*/ 413 h 400"/>
                                    <a:gd name="T44" fmla="+- 0 275 15"/>
                                    <a:gd name="T45" fmla="*/ T44 w 594"/>
                                    <a:gd name="T46" fmla="+- 0 403 15"/>
                                    <a:gd name="T47" fmla="*/ 403 h 400"/>
                                    <a:gd name="T48" fmla="+- 0 327 15"/>
                                    <a:gd name="T49" fmla="*/ T48 w 594"/>
                                    <a:gd name="T50" fmla="+- 0 386 15"/>
                                    <a:gd name="T51" fmla="*/ 386 h 400"/>
                                    <a:gd name="T52" fmla="+- 0 337 15"/>
                                    <a:gd name="T53" fmla="*/ T52 w 594"/>
                                    <a:gd name="T54" fmla="+- 0 384 15"/>
                                    <a:gd name="T55" fmla="*/ 384 h 400"/>
                                    <a:gd name="T56" fmla="+- 0 347 15"/>
                                    <a:gd name="T57" fmla="*/ T56 w 594"/>
                                    <a:gd name="T58" fmla="+- 0 381 15"/>
                                    <a:gd name="T59" fmla="*/ 381 h 400"/>
                                    <a:gd name="T60" fmla="+- 0 358 15"/>
                                    <a:gd name="T61" fmla="*/ T60 w 594"/>
                                    <a:gd name="T62" fmla="+- 0 378 15"/>
                                    <a:gd name="T63" fmla="*/ 378 h 400"/>
                                    <a:gd name="T64" fmla="+- 0 369 15"/>
                                    <a:gd name="T65" fmla="*/ T64 w 594"/>
                                    <a:gd name="T66" fmla="+- 0 374 15"/>
                                    <a:gd name="T67" fmla="*/ 374 h 400"/>
                                    <a:gd name="T68" fmla="+- 0 381 15"/>
                                    <a:gd name="T69" fmla="*/ T68 w 594"/>
                                    <a:gd name="T70" fmla="+- 0 370 15"/>
                                    <a:gd name="T71" fmla="*/ 370 h 400"/>
                                    <a:gd name="T72" fmla="+- 0 392 15"/>
                                    <a:gd name="T73" fmla="*/ T72 w 594"/>
                                    <a:gd name="T74" fmla="+- 0 367 15"/>
                                    <a:gd name="T75" fmla="*/ 367 h 400"/>
                                    <a:gd name="T76" fmla="+- 0 404 15"/>
                                    <a:gd name="T77" fmla="*/ T76 w 594"/>
                                    <a:gd name="T78" fmla="+- 0 363 15"/>
                                    <a:gd name="T79" fmla="*/ 363 h 400"/>
                                    <a:gd name="T80" fmla="+- 0 416 15"/>
                                    <a:gd name="T81" fmla="*/ T80 w 594"/>
                                    <a:gd name="T82" fmla="+- 0 360 15"/>
                                    <a:gd name="T83" fmla="*/ 360 h 400"/>
                                    <a:gd name="T84" fmla="+- 0 428 15"/>
                                    <a:gd name="T85" fmla="*/ T84 w 594"/>
                                    <a:gd name="T86" fmla="+- 0 357 15"/>
                                    <a:gd name="T87" fmla="*/ 357 h 400"/>
                                    <a:gd name="T88" fmla="+- 0 441 15"/>
                                    <a:gd name="T89" fmla="*/ T88 w 594"/>
                                    <a:gd name="T90" fmla="+- 0 354 15"/>
                                    <a:gd name="T91" fmla="*/ 354 h 400"/>
                                    <a:gd name="T92" fmla="+- 0 455 15"/>
                                    <a:gd name="T93" fmla="*/ T92 w 594"/>
                                    <a:gd name="T94" fmla="+- 0 350 15"/>
                                    <a:gd name="T95" fmla="*/ 350 h 400"/>
                                    <a:gd name="T96" fmla="+- 0 470 15"/>
                                    <a:gd name="T97" fmla="*/ T96 w 594"/>
                                    <a:gd name="T98" fmla="+- 0 347 15"/>
                                    <a:gd name="T99" fmla="*/ 347 h 400"/>
                                    <a:gd name="T100" fmla="+- 0 484 15"/>
                                    <a:gd name="T101" fmla="*/ T100 w 594"/>
                                    <a:gd name="T102" fmla="+- 0 345 15"/>
                                    <a:gd name="T103" fmla="*/ 345 h 400"/>
                                    <a:gd name="T104" fmla="+- 0 499 15"/>
                                    <a:gd name="T105" fmla="*/ T104 w 594"/>
                                    <a:gd name="T106" fmla="+- 0 343 15"/>
                                    <a:gd name="T107" fmla="*/ 343 h 400"/>
                                    <a:gd name="T108" fmla="+- 0 515 15"/>
                                    <a:gd name="T109" fmla="*/ T108 w 594"/>
                                    <a:gd name="T110" fmla="+- 0 340 15"/>
                                    <a:gd name="T111" fmla="*/ 340 h 400"/>
                                    <a:gd name="T112" fmla="+- 0 531 15"/>
                                    <a:gd name="T113" fmla="*/ T112 w 594"/>
                                    <a:gd name="T114" fmla="+- 0 338 15"/>
                                    <a:gd name="T115" fmla="*/ 338 h 400"/>
                                    <a:gd name="T116" fmla="+- 0 549 15"/>
                                    <a:gd name="T117" fmla="*/ T116 w 594"/>
                                    <a:gd name="T118" fmla="+- 0 338 15"/>
                                    <a:gd name="T119" fmla="*/ 338 h 400"/>
                                    <a:gd name="T120" fmla="+- 0 568 15"/>
                                    <a:gd name="T121" fmla="*/ T120 w 594"/>
                                    <a:gd name="T122" fmla="+- 0 337 15"/>
                                    <a:gd name="T123" fmla="*/ 337 h 400"/>
                                    <a:gd name="T124" fmla="+- 0 588 15"/>
                                    <a:gd name="T125" fmla="*/ T124 w 594"/>
                                    <a:gd name="T126" fmla="+- 0 336 15"/>
                                    <a:gd name="T127" fmla="*/ 336 h 400"/>
                                    <a:gd name="T128" fmla="+- 0 609 15"/>
                                    <a:gd name="T129" fmla="*/ T128 w 594"/>
                                    <a:gd name="T130" fmla="+- 0 336 15"/>
                                    <a:gd name="T131" fmla="*/ 336 h 400"/>
                                    <a:gd name="T132" fmla="+- 0 609 15"/>
                                    <a:gd name="T133" fmla="*/ T132 w 594"/>
                                    <a:gd name="T134" fmla="+- 0 15 15"/>
                                    <a:gd name="T135" fmla="*/ 15 h 400"/>
                                    <a:gd name="T136" fmla="+- 0 15 15"/>
                                    <a:gd name="T137" fmla="*/ T136 w 594"/>
                                    <a:gd name="T138" fmla="+- 0 15 15"/>
                                    <a:gd name="T139" fmla="*/ 15 h 400"/>
                                    <a:gd name="T140" fmla="+- 0 15 15"/>
                                    <a:gd name="T141" fmla="*/ T140 w 594"/>
                                    <a:gd name="T142" fmla="+- 0 389 15"/>
                                    <a:gd name="T143" fmla="*/ 389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94" h="400">
                                      <a:moveTo>
                                        <a:pt x="0" y="374"/>
                                      </a:moveTo>
                                      <a:lnTo>
                                        <a:pt x="19" y="379"/>
                                      </a:lnTo>
                                      <a:lnTo>
                                        <a:pt x="39" y="383"/>
                                      </a:lnTo>
                                      <a:lnTo>
                                        <a:pt x="58" y="387"/>
                                      </a:lnTo>
                                      <a:lnTo>
                                        <a:pt x="77" y="390"/>
                                      </a:lnTo>
                                      <a:lnTo>
                                        <a:pt x="93" y="393"/>
                                      </a:lnTo>
                                      <a:lnTo>
                                        <a:pt x="109" y="395"/>
                                      </a:lnTo>
                                      <a:lnTo>
                                        <a:pt x="124" y="397"/>
                                      </a:lnTo>
                                      <a:lnTo>
                                        <a:pt x="139" y="400"/>
                                      </a:lnTo>
                                      <a:lnTo>
                                        <a:pt x="174" y="399"/>
                                      </a:lnTo>
                                      <a:lnTo>
                                        <a:pt x="197" y="398"/>
                                      </a:lnTo>
                                      <a:lnTo>
                                        <a:pt x="260" y="388"/>
                                      </a:lnTo>
                                      <a:lnTo>
                                        <a:pt x="312" y="371"/>
                                      </a:lnTo>
                                      <a:lnTo>
                                        <a:pt x="322" y="369"/>
                                      </a:lnTo>
                                      <a:lnTo>
                                        <a:pt x="332" y="366"/>
                                      </a:lnTo>
                                      <a:lnTo>
                                        <a:pt x="343" y="363"/>
                                      </a:lnTo>
                                      <a:lnTo>
                                        <a:pt x="354" y="359"/>
                                      </a:lnTo>
                                      <a:lnTo>
                                        <a:pt x="366" y="355"/>
                                      </a:lnTo>
                                      <a:lnTo>
                                        <a:pt x="377" y="352"/>
                                      </a:lnTo>
                                      <a:lnTo>
                                        <a:pt x="389" y="348"/>
                                      </a:lnTo>
                                      <a:lnTo>
                                        <a:pt x="401" y="345"/>
                                      </a:lnTo>
                                      <a:lnTo>
                                        <a:pt x="413" y="342"/>
                                      </a:lnTo>
                                      <a:lnTo>
                                        <a:pt x="426" y="339"/>
                                      </a:lnTo>
                                      <a:lnTo>
                                        <a:pt x="440" y="335"/>
                                      </a:lnTo>
                                      <a:lnTo>
                                        <a:pt x="455" y="332"/>
                                      </a:lnTo>
                                      <a:lnTo>
                                        <a:pt x="469" y="330"/>
                                      </a:lnTo>
                                      <a:lnTo>
                                        <a:pt x="484" y="328"/>
                                      </a:lnTo>
                                      <a:lnTo>
                                        <a:pt x="500" y="325"/>
                                      </a:lnTo>
                                      <a:lnTo>
                                        <a:pt x="516" y="323"/>
                                      </a:lnTo>
                                      <a:lnTo>
                                        <a:pt x="534" y="323"/>
                                      </a:lnTo>
                                      <a:lnTo>
                                        <a:pt x="553" y="322"/>
                                      </a:lnTo>
                                      <a:lnTo>
                                        <a:pt x="573" y="321"/>
                                      </a:lnTo>
                                      <a:lnTo>
                                        <a:pt x="594" y="321"/>
                                      </a:lnTo>
                                      <a:lnTo>
                                        <a:pt x="594" y="0"/>
                                      </a:lnTo>
                                      <a:lnTo>
                                        <a:pt x="0" y="0"/>
                                      </a:lnTo>
                                      <a:lnTo>
                                        <a:pt x="0" y="374"/>
                                      </a:lnTo>
                                      <a:close/>
                                    </a:path>
                                  </a:pathLst>
                                </a:custGeom>
                                <a:noFill/>
                                <a:ln w="19050">
                                  <a:solidFill>
                                    <a:schemeClr val="accent6">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B12ED0" id="Grupo 10" o:spid="_x0000_s1026" style="width:31.2pt;height:21.5pt;mso-position-horizontal-relative:char;mso-position-vertical-relative:line" coordsize="62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Pj/AgAAHUnAAAOAAAAZHJzL2Uyb0RvYy54bWykWuuOpDYT/R8p74D4mU/ZxtjcWtsbRdns&#10;KlJuUsgDMDR9UbqBD5jp2Tx9qgzuKTNlBiWr1dDdHMqnjstll/H7756vF++p6vpzU+988S7wvaou&#10;m/25Pu78P/NP36a+1w9FvS8uTV3t/C9V73/34euv3t/abRU2p+ayrzoPjNT99tbu/NMwtNvNpi9P&#10;1bXo3zVtVcPNQ9NdiwG+dsfNvituYP162YRBEG9uTbdvu6as+h5+/Tje9D9o+4dDVQ6/HQ59NXiX&#10;nQ/cBv23038f8O/mw/tie+yK9nQuJxrFv2BxLc41NHo39bEYCu+xO78ydT2XXdM3h+Fd2Vw3zeFw&#10;LivtA3gjgpk3n7vmsdW+HLe3Y3uXCaSd6fSvzZa/Pn3u2j/a37uRPXz8uSn/6kGXza09bul9/H4c&#10;wd7D7ZdmD/1ZPA6Ndvz50F3RBLjkPWt9v9z1rZ4Hr4QfZRaHCnqhhFthIoNo0r88QSe9eqo8/Tg9&#10;B0+NDympn9gU27E5TXGihF0OMdS/yNT/N5n+OBVtpdXvUYbfO++8hxAXvlcXV3D9U1dVGJhehlGE&#10;jQPKKNlTGckdhPWg9psCisj3QCa46BA1EkaZkSKwpSi25WM/fK4a3QvF08/9MMb2Hj7pvt1PvHPo&#10;gcP1AmH+v2+9wBMR/J/GwR0CTo6QbzZeHng3D9ud7BkzocFoMzLNGDvSYMAOIk6eGnnDSLk3Bh4R&#10;PlIxdkCMFz6K5xMbzMgn4+wkBoN8AMHygZRF+EScncxAUJ+U5yNsnWWWMo5hON09QwjLSNhaJ5Kz&#10;RLXOReggZYutgpAzReVGCE/KFjxjLVHBcxE7SNmKq4ANSao5QlhSoS26CDjRQyp6Hrri2xZd8aao&#10;6gjhWdmqi5CLqZCqngOEH3W26krgCH41NKnsCOFZ2bILyY3gkMqeh45Yh7xMx4yC8HvNSlLZEcKy&#10;krbsgh1/ksqeS0ewS1t2xaY6SWVHCM/Kll3w2Y7KnktHtEtbdiW4YJBUdoSwrHAyJakqZGVXVPZc&#10;OaJd2bIrweUYRWVHCM/Klj1MuOGsqOy5ckS7smVXAcuKyo4QnpUtuwwTJkQVlT1XjmiHdQuVXaYx&#10;YyqisiOEZRXZskvJsYqo7HnkiPbIll2mXFxFVHaE8Kxs2aViWVHZ88gR7dFM9lRwWlHZJUBYVvFM&#10;9ojL7TGVPY8d0R7PZE9YU1R2CRCe1Uz2mMuiMZU9jx3RHs9kT7gejKnsEiA8qzWyx1T2PHZEezKT&#10;PeFmnITKLgHCskpmsrNrhoTKnieOaE/msnMhmlDZZZw4WNmyq4CTPaGy54kj2pOZ7DGXrxIquwQI&#10;q1Vqy65g8fR6Sk2p7HnqiPZ0JjuMCsYUlV0ChGdly65gQcCYorLnkGTYlUxqyy4jrgdTKjtCeFa2&#10;7EpxSSalsuepI9ozW3bJLj8yKjtCWFaZLbuKuHkwo7LnMCBYrbDqIxO9jLgezKjsCOFZ2bIrdjhn&#10;VPY8c0R7ZsvOTxMZlR0hLCsBZSH1ULGzlwio8Dk8xMslAlt6qTjpRUC1R4yDmi2+yrgMLwKqPlBz&#10;RL0IbP2l4lKECGgHIMZBze6BiF3hioB2AVBzhL6YV6ywVnw9uIVdsgKGpzarWSPJjUkhaBfkwlm2&#10;CrsPpOTyjgC2UxBhfQ8YBzW7CyLFdqigXQDUHINACLsPXNRoH7ipzerXCCZlpgvsAla4KlgRzoYB&#10;u7oUIe0DXIHyquEmHMlBEWRQjhrtAtiGcA2D0O4DCdUSZ432AWIc1OwuiAO2Q+1SVrhqWTErZh3U&#10;rGrWTW1Wzjqo2fWscBW0YlbR8sPdqmhdBa2Qdgc4TFH9c3jGkW9nNa3DGB0CTl6zmpY3Zde0wlXU&#10;illVy29SCqustbYpYaf5aDZQi5PZUy2f62lTFT55Bb7qCPQmeNv0uI2dwywFe7e5xH0ZMAEo3IF1&#10;gGHAIDhZBQYJEQw5eI1pzK4arneI3mSCGU/D9Y72m3DMQgiH/LGGDO5vafg6T3G0IhzG2RrrOII0&#10;fJ2rcnIV9lnWWMd4Q+sQKavgk6tqnau464DWYctgjXXcDtDwda5Gk6vROlexgEbr8TpXsbLV8HWu&#10;YsmJcKgX17iKtaCGr3MVizQNX+cqVk8IT9e5mk6uQk2yhjvWG2gdioU1cCwENHydq7hC1/B1ruqV&#10;M+Jx0buGjl7Pjg+sc1evMvUDa5PTPTuNE/+b+Ubc85NY6bTJULjEWeW0yVEiXOm0yVJiZZoSJk8J&#10;mKVXUTKZCrbn1z1gchVOa6SFUd5p3urgxfj8lXjne/BK/AGfKbZtMeB0Zz56t52vXz2edj6+wcPf&#10;r81TlTcaMby8vIUdqanVl/uXmuKg8zByJWyDjPTMbXNttTncAUfYfXCa2+Y6wnB/UcNMh5nb5jrC&#10;pswgobxfanQahBKuSzAT6xJK7kUcrpmRHYzWRdzk7PRyFLrKsDfX0QuBu17a3rJ2YsoO8EJxsd0Q&#10;t1S1ess4icUc4u5p2/Ay16nPsOBAHKT5JX8lroo1Ll7G4cpM45b7A7ZgRtx9jjO8zHXihzusaA+2&#10;wRf5mXCB7flF3JTjpVrWT+G+BbYLbz2W7MErlQm33K7C6gnt3XOC8dNcR38VLqY17o128bWAxr3R&#10;7jR9y/s5DNOeuU7tplN/hMu6RLjrg+1C3l3SJRKTv/c8btoz17HdCOsjbW85XqJpCSUhXhfbndYf&#10;EiaSRRzuz+l21+GWk9CoyRrMS7I1OpSXpq9GqpjCdflxz+U4BZBDInXz6Xy5ABjTDWZ4keGRHPze&#10;N5fzHu/qL3gYq/rh0nlPBRyjKsqyqodY4y6PVzgHNP4eB/APZQJzj1c80aPhkNPGn6F1fawLLWle&#10;ViNt1w8fi/40PqRvjbbgDFS911ZPVbH/cfo8FOfL+FknS31aaTxZMx7FeWj2X+CUTdeMJ77ghBp8&#10;ODXd3753g9NeO7///2PRVb53+amGc0KZ0ENl0F9UlOA2TEfvPNA7RV2CqZ0/+FD84ccfhvFI2WPb&#10;nY8naElodermezgedTjjSRw4qtRvR1bTFziqpD/ps13wyTo8Rr9r1MtpuQ//AAAA//8DAFBLAwQU&#10;AAYACAAAACEAe367iNsAAAADAQAADwAAAGRycy9kb3ducmV2LnhtbEyPQWvCQBCF74X+h2UKvdVN&#10;1EqJ2YiI9iSFaqF4G7NjEszOhuyaxH/f1Yu9DDze471v0sVgatFR6yrLCuJRBII4t7riQsHPfvP2&#10;AcJ5ZI21ZVJwJQeL7PkpxUTbnr+p2/lChBJ2CSoovW8SKV1ekkE3sg1x8E62NeiDbAupW+xDuanl&#10;OIpm0mDFYaHEhlYl5efdxSj47LFfTuJ1tz2fVtfD/v3rdxuTUq8vw3IOwtPgH2G44Qd0yALT0V5Y&#10;O1ErCI/4+w3ebDwFcVQwnUQgs1T+Z8/+AAAA//8DAFBLAQItABQABgAIAAAAIQC2gziS/gAAAOEB&#10;AAATAAAAAAAAAAAAAAAAAAAAAABbQ29udGVudF9UeXBlc10ueG1sUEsBAi0AFAAGAAgAAAAhADj9&#10;If/WAAAAlAEAAAsAAAAAAAAAAAAAAAAALwEAAF9yZWxzLy5yZWxzUEsBAi0AFAAGAAgAAAAhAHut&#10;U+P8CAAAdScAAA4AAAAAAAAAAAAAAAAALgIAAGRycy9lMm9Eb2MueG1sUEsBAi0AFAAGAAgAAAAh&#10;AHt+u4jbAAAAAwEAAA8AAAAAAAAAAAAAAAAAVgsAAGRycy9kb3ducmV2LnhtbFBLBQYAAAAABAAE&#10;APMAAABeDAAAAAA=&#10;">
                      <v:shape id="Freeform 9" o:spid="_x0000_s1027" style="position:absolute;left:15;top:15;width:594;height:400;visibility:visible;mso-wrap-style:square;v-text-anchor:top" coordsize="59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OwgAAANsAAAAPAAAAZHJzL2Rvd25yZXYueG1sRE9Na8JA&#10;EL0X+h+WKfRSdBMpoURXKdViD1JojPchO2aD2dmQXTX6611B6G0e73Nmi8G24kS9bxwrSMcJCOLK&#10;6YZrBeX2e/QBwgdkja1jUnAhD4v589MMc+3O/EenItQihrDPUYEJocul9JUhi37sOuLI7V1vMUTY&#10;11L3eI7htpWTJMmkxYZjg8GOvgxVh+JoFVzLsnw3lL5lm9VkV2Tyelz/LpV6fRk+pyACDeFf/HD/&#10;6Dg/hfsv8QA5vwEAAP//AwBQSwECLQAUAAYACAAAACEA2+H2y+4AAACFAQAAEwAAAAAAAAAAAAAA&#10;AAAAAAAAW0NvbnRlbnRfVHlwZXNdLnhtbFBLAQItABQABgAIAAAAIQBa9CxbvwAAABUBAAALAAAA&#10;AAAAAAAAAAAAAB8BAABfcmVscy8ucmVsc1BLAQItABQABgAIAAAAIQC/HMiOwgAAANsAAAAPAAAA&#10;AAAAAAAAAAAAAAcCAABkcnMvZG93bnJldi54bWxQSwUGAAAAAAMAAwC3AAAA9gIAAAAA&#10;" path="m,374r19,5l39,383r19,4l77,390r16,3l109,395r15,2l139,400r35,-1l197,398r63,-10l312,371r10,-2l332,366r11,-3l354,359r12,-4l377,352r12,-4l401,345r12,-3l426,339r14,-4l455,332r14,-2l484,328r16,-3l516,323r18,l553,322r20,-1l594,321,594,,,,,374xe" filled="f" strokecolor="#a8d08d [1945]" strokeweight="1.5pt">
                        <v:path arrowok="t" o:connecttype="custom" o:connectlocs="0,389;19,394;39,398;58,402;77,405;93,408;109,410;124,412;139,415;174,414;197,413;260,403;312,386;322,384;332,381;343,378;354,374;366,370;377,367;389,363;401,360;413,357;426,354;440,350;455,347;469,345;484,343;500,340;516,338;534,338;553,337;573,336;594,336;594,15;0,15;0,389" o:connectangles="0,0,0,0,0,0,0,0,0,0,0,0,0,0,0,0,0,0,0,0,0,0,0,0,0,0,0,0,0,0,0,0,0,0,0,0"/>
                      </v:shape>
                      <w10:anchorlock/>
                    </v:group>
                  </w:pict>
                </mc:Fallback>
              </mc:AlternateContent>
            </w:r>
          </w:p>
        </w:tc>
        <w:tc>
          <w:tcPr>
            <w:tcW w:w="2078" w:type="dxa"/>
          </w:tcPr>
          <w:p w14:paraId="63B2650D" w14:textId="77777777" w:rsidR="002C4A45" w:rsidRPr="005E58DC" w:rsidRDefault="002C4A45" w:rsidP="007434B4">
            <w:pPr>
              <w:jc w:val="center"/>
              <w:rPr>
                <w:rFonts w:ascii="Verdana" w:hAnsi="Verdana"/>
                <w:b/>
                <w:lang w:val="es-ES"/>
              </w:rPr>
            </w:pPr>
          </w:p>
          <w:p w14:paraId="4DDB7D09" w14:textId="77777777" w:rsidR="002C4A45" w:rsidRPr="005E58DC" w:rsidRDefault="002C4A45" w:rsidP="007434B4">
            <w:pPr>
              <w:jc w:val="center"/>
              <w:rPr>
                <w:rFonts w:ascii="Verdana" w:hAnsi="Verdana"/>
                <w:lang w:val="es-ES"/>
              </w:rPr>
            </w:pPr>
            <w:r w:rsidRPr="005E58DC">
              <w:rPr>
                <w:rFonts w:ascii="Verdana" w:hAnsi="Verdana"/>
                <w:lang w:val="es-ES"/>
              </w:rPr>
              <w:t>Documento</w:t>
            </w:r>
          </w:p>
        </w:tc>
        <w:tc>
          <w:tcPr>
            <w:tcW w:w="5783" w:type="dxa"/>
          </w:tcPr>
          <w:p w14:paraId="7858AFE3" w14:textId="77777777" w:rsidR="002C4A45" w:rsidRPr="005E58DC" w:rsidRDefault="002C4A45" w:rsidP="007434B4">
            <w:pPr>
              <w:jc w:val="both"/>
              <w:rPr>
                <w:rFonts w:ascii="Verdana" w:hAnsi="Verdana"/>
                <w:b/>
                <w:lang w:val="es-ES"/>
              </w:rPr>
            </w:pPr>
          </w:p>
          <w:p w14:paraId="7D608DB3" w14:textId="77777777" w:rsidR="002C4A45" w:rsidRPr="005E58DC" w:rsidRDefault="002C4A45" w:rsidP="007434B4">
            <w:pPr>
              <w:jc w:val="both"/>
              <w:rPr>
                <w:rFonts w:ascii="Verdana" w:hAnsi="Verdana"/>
                <w:lang w:val="es-ES"/>
              </w:rPr>
            </w:pPr>
            <w:r w:rsidRPr="005E58DC">
              <w:rPr>
                <w:rFonts w:ascii="Verdana" w:hAnsi="Verdana"/>
                <w:lang w:val="es-ES"/>
              </w:rPr>
              <w:t>Representa cualquier tipo de documento que se genere o se entregue del procedimiento</w:t>
            </w:r>
          </w:p>
        </w:tc>
      </w:tr>
      <w:tr w:rsidR="002C4A45" w:rsidRPr="005E58DC" w14:paraId="4176D913" w14:textId="77777777" w:rsidTr="007434B4">
        <w:trPr>
          <w:trHeight w:val="854"/>
          <w:jc w:val="center"/>
        </w:trPr>
        <w:tc>
          <w:tcPr>
            <w:tcW w:w="1466" w:type="dxa"/>
          </w:tcPr>
          <w:p w14:paraId="4BAA9D7E" w14:textId="77777777" w:rsidR="002C4A45" w:rsidRPr="005E58DC" w:rsidRDefault="002C4A45" w:rsidP="007434B4">
            <w:pPr>
              <w:rPr>
                <w:rFonts w:ascii="Verdana" w:hAnsi="Verdana"/>
                <w:sz w:val="18"/>
                <w:lang w:val="es-ES"/>
              </w:rPr>
            </w:pPr>
            <w:r w:rsidRPr="005E58DC">
              <w:rPr>
                <w:rFonts w:ascii="Verdana" w:hAnsi="Verdana"/>
                <w:b/>
                <w:noProof/>
                <w:lang w:eastAsia="es-CO"/>
              </w:rPr>
              <mc:AlternateContent>
                <mc:Choice Requires="wps">
                  <w:drawing>
                    <wp:anchor distT="0" distB="0" distL="114300" distR="114300" simplePos="0" relativeHeight="251661312" behindDoc="0" locked="0" layoutInCell="1" allowOverlap="1" wp14:anchorId="012CD1FE" wp14:editId="2F80B060">
                      <wp:simplePos x="0" y="0"/>
                      <wp:positionH relativeFrom="column">
                        <wp:posOffset>102235</wp:posOffset>
                      </wp:positionH>
                      <wp:positionV relativeFrom="paragraph">
                        <wp:posOffset>81915</wp:posOffset>
                      </wp:positionV>
                      <wp:extent cx="647700" cy="612648"/>
                      <wp:effectExtent l="19050" t="19050" r="38100" b="35560"/>
                      <wp:wrapNone/>
                      <wp:docPr id="16" name="Decisión 16"/>
                      <wp:cNvGraphicFramePr/>
                      <a:graphic xmlns:a="http://schemas.openxmlformats.org/drawingml/2006/main">
                        <a:graphicData uri="http://schemas.microsoft.com/office/word/2010/wordprocessingShape">
                          <wps:wsp>
                            <wps:cNvSpPr/>
                            <wps:spPr>
                              <a:xfrm>
                                <a:off x="0" y="0"/>
                                <a:ext cx="647700" cy="612648"/>
                              </a:xfrm>
                              <a:prstGeom prst="flowChartDecision">
                                <a:avLst/>
                              </a:prstGeom>
                              <a:ln w="15875">
                                <a:solidFill>
                                  <a:schemeClr val="accent6">
                                    <a:lumMod val="60000"/>
                                    <a:lumOff val="4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FAED52" id="_x0000_t110" coordsize="21600,21600" o:spt="110" path="m10800,l,10800,10800,21600,21600,10800xe">
                      <v:stroke joinstyle="miter"/>
                      <v:path gradientshapeok="t" o:connecttype="rect" textboxrect="5400,5400,16200,16200"/>
                    </v:shapetype>
                    <v:shape id="Decisión 16" o:spid="_x0000_s1026" type="#_x0000_t110" style="position:absolute;margin-left:8.05pt;margin-top:6.45pt;width:51pt;height:4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32jQIAAIEFAAAOAAAAZHJzL2Uyb0RvYy54bWysVEtvGyEQvlfqf0Dcm921/EitrCPLUapK&#10;aRI1qXImLGRRWYYC9tr99R3Yh63Up6o+YJj3fPvNXF3vG012wnkFpqTFRU6JMBwqZd5K+uP59tMl&#10;JT4wUzENRpT0IDy9Xn38cNXapZhADboSjmAQ45etLWkdgl1mmee1aJi/ACsMKiW4hgV8urescqzF&#10;6I3OJnk+z1pwlXXAhfcovemUdJXiSyl4eJDSi0B0SbG2kE6Xztd4ZqsrtnxzzNaK92Wwf6iiYcpg&#10;0jHUDQuMbJ36K1SjuAMPMlxwaDKQUnGResBuivxdN081syL1guB4O8Lk/19Yfr97so8OYWitX3q8&#10;xi720jXxH+sj+wTWYQRL7APhKJxPF4scIeWomheT+fQygpkdna3z4YuAhsRLSaWGdlMzF24EV5Eu&#10;CS+2u/Oh8xvsY2JtSIt0ml0uZsnMg1bVrdI6KhM5xEY7smP4WRnnwoR5stPb5htUnXye46/7wChG&#10;GnTi6SDGUsdIqfCTJKjTBoVHUNItHLToyvsuJFEVwjDp6ot8fV/SrAdEG7SObhIbGB2Lc446FL1T&#10;bxvdROLx6Jifc+xAGDKOHikrmDA6N8qAOxeg+jlm7uyH7rueY/uvUB0eHXHQTZG3/Fbhp71jPjwy&#10;h2ODbMBVEB7wiF+7pNDfKKnB/T4nj/bIZtRS0uIYltT/2jInKNFfDfL8czGdxrlNj+lsMcGHO9W8&#10;nmrMttkAUqLApWN5ukb7oIerdNC84MZYx6yoYoZj7pLy4IbHJnTrAXcOF+t1MsNZtSzcmSfLY/CI&#10;amTr8/6FOdvzO+Bg3MMwsmz5jtmdbfQ0sN4GkCrR/ohrjzfOeSJjv5PiIjl9J6vj5lz9AQAA//8D&#10;AFBLAwQUAAYACAAAACEAB7Gxft4AAAAJAQAADwAAAGRycy9kb3ducmV2LnhtbExPQU7DMBC8I/EH&#10;a5G4IGqnCqUNcSoEqqAHJCiIsxtv44h4HWK3Db9ne4LT7uyMZmbL5eg7ccAhtoE0ZBMFAqkOtqVG&#10;w8f76noOIiZD1nSBUMMPRlhW52elKWw40hseNqkRbEKxMBpcSn0hZawdehMnoUdibhcGbxLDoZF2&#10;MEc2952cKjWT3rTECc70+OCw/trsvYZ8teuTf/28ul0/y+/cPdob9fSi9eXFeH8HIuGY/sRwqs/V&#10;oeJO27AnG0XHeJaxkud0AeLEZ3M+bHlRixxkVcr/H1S/AAAA//8DAFBLAQItABQABgAIAAAAIQC2&#10;gziS/gAAAOEBAAATAAAAAAAAAAAAAAAAAAAAAABbQ29udGVudF9UeXBlc10ueG1sUEsBAi0AFAAG&#10;AAgAAAAhADj9If/WAAAAlAEAAAsAAAAAAAAAAAAAAAAALwEAAF9yZWxzLy5yZWxzUEsBAi0AFAAG&#10;AAgAAAAhAHLS3faNAgAAgQUAAA4AAAAAAAAAAAAAAAAALgIAAGRycy9lMm9Eb2MueG1sUEsBAi0A&#10;FAAGAAgAAAAhAAexsX7eAAAACQEAAA8AAAAAAAAAAAAAAAAA5wQAAGRycy9kb3ducmV2LnhtbFBL&#10;BQYAAAAABAAEAPMAAADyBQAAAAA=&#10;" fillcolor="white [3201]" strokecolor="#a8d08d [1945]" strokeweight="1.25pt"/>
                  </w:pict>
                </mc:Fallback>
              </mc:AlternateContent>
            </w:r>
            <w:r w:rsidRPr="005E58DC">
              <w:rPr>
                <w:rFonts w:ascii="Verdana" w:hAnsi="Verdana"/>
                <w:sz w:val="18"/>
                <w:lang w:val="es-ES"/>
              </w:rPr>
              <w:t>NO</w:t>
            </w:r>
          </w:p>
          <w:p w14:paraId="6B68D2B2" w14:textId="77777777" w:rsidR="002C4A45" w:rsidRPr="005E58DC" w:rsidRDefault="002C4A45" w:rsidP="007434B4">
            <w:pPr>
              <w:jc w:val="center"/>
              <w:rPr>
                <w:rFonts w:ascii="Verdana" w:hAnsi="Verdana"/>
                <w:b/>
                <w:lang w:val="es-ES"/>
              </w:rPr>
            </w:pPr>
            <w:r w:rsidRPr="005E58DC">
              <w:rPr>
                <w:rFonts w:ascii="Verdana" w:hAnsi="Verdana"/>
                <w:b/>
                <w:noProof/>
                <w:lang w:eastAsia="es-CO"/>
              </w:rPr>
              <mc:AlternateContent>
                <mc:Choice Requires="wps">
                  <w:drawing>
                    <wp:anchor distT="0" distB="0" distL="114300" distR="114300" simplePos="0" relativeHeight="251663360" behindDoc="0" locked="0" layoutInCell="1" allowOverlap="1" wp14:anchorId="76FB2811" wp14:editId="1C3D0DAD">
                      <wp:simplePos x="0" y="0"/>
                      <wp:positionH relativeFrom="column">
                        <wp:posOffset>92710</wp:posOffset>
                      </wp:positionH>
                      <wp:positionV relativeFrom="paragraph">
                        <wp:posOffset>99060</wp:posOffset>
                      </wp:positionV>
                      <wp:extent cx="9525" cy="266700"/>
                      <wp:effectExtent l="38100" t="38100" r="66675" b="19050"/>
                      <wp:wrapNone/>
                      <wp:docPr id="18" name="Conector recto de flecha 18"/>
                      <wp:cNvGraphicFramePr/>
                      <a:graphic xmlns:a="http://schemas.openxmlformats.org/drawingml/2006/main">
                        <a:graphicData uri="http://schemas.microsoft.com/office/word/2010/wordprocessingShape">
                          <wps:wsp>
                            <wps:cNvCnPr/>
                            <wps:spPr>
                              <a:xfrm flipV="1">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BC9497" id="_x0000_t32" coordsize="21600,21600" o:spt="32" o:oned="t" path="m,l21600,21600e" filled="f">
                      <v:path arrowok="t" fillok="f" o:connecttype="none"/>
                      <o:lock v:ext="edit" shapetype="t"/>
                    </v:shapetype>
                    <v:shape id="Conector recto de flecha 18" o:spid="_x0000_s1026" type="#_x0000_t32" style="position:absolute;margin-left:7.3pt;margin-top:7.8pt;width:.75pt;height:21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VwgEAAMsDAAAOAAAAZHJzL2Uyb0RvYy54bWysU02P0zAQvSPxHyzfadJKWyBquocucEGw&#10;4uvudezEwl8aD03y7xk7bRbxISHEZeTY8968NzM53E7OsrOCZIJv+XZTc6a8DJ3xfcs/f3r97AVn&#10;CYXvhA1etXxWid8enz45jLFRuzAE2ylgROJTM8aWD4ixqaokB+VE2oSoPD3qAE4gfUJfdSBGYne2&#10;2tX1vhoDdBGCVCnR7d3yyI+FX2sl8b3WSSGzLSdtWCKU+JBjdTyIpgcRByMvMsQ/qHDCeCq6Ut0J&#10;FOwbmF+onJEQUtC4kcFVQWsjVfFAbrb1T24+DiKq4oWak+LapvT/aOW788nfA7VhjKlJ8R6yi0mD&#10;Y9qa+IVmWnyRUjaVts1r29SETNLly5vdDWeSHnb7/fO6NLVaSDJZhIRvVHAsH1qeEITpBzwF72k8&#10;AZYC4vw2Ickg4BWQwdbniMLYV75jOEfaIQQjfG9VHh6l55TqUX054WzVAv+gNDMdqVzKlMVSJwvs&#10;LGgluq/blYUyM0Qba1dQXcz/EXTJzTBVlu1vgWt2qRg8rkBnfIDfVcXpKlUv+VfXi9ds+yF0c5ll&#10;aQdtTOnPZbvzSv74XeCP/+DxOwAAAP//AwBQSwMEFAAGAAgAAAAhAC3KAkPcAAAABwEAAA8AAABk&#10;cnMvZG93bnJldi54bWxMjkFPwkAUhO8m/IfNM/Em25pSTO2WEBMvahTQC7el+2gbu2+b3QWqv97H&#10;CU6TyUxmvnIx2l4c0YfOkYJ0moBAqp3pqFHw/fVy/wgiRE1G945QwS8GWFSTm1IXxp1ojcdNbASP&#10;UCi0gjbGoZAy1C1aHaZuQOJs77zVka1vpPH6xOO2lw9JkkurO+KHVg/43GL9szlYBe+p/3ydbz/2&#10;WWj835beslVYOaXubsflE4iIY7yU4YzP6FAx084dyATRs89ybrLOWM95noLYKZjNc5BVKa/5q38A&#10;AAD//wMAUEsBAi0AFAAGAAgAAAAhALaDOJL+AAAA4QEAABMAAAAAAAAAAAAAAAAAAAAAAFtDb250&#10;ZW50X1R5cGVzXS54bWxQSwECLQAUAAYACAAAACEAOP0h/9YAAACUAQAACwAAAAAAAAAAAAAAAAAv&#10;AQAAX3JlbHMvLnJlbHNQSwECLQAUAAYACAAAACEAgPi1VcIBAADLAwAADgAAAAAAAAAAAAAAAAAu&#10;AgAAZHJzL2Uyb0RvYy54bWxQSwECLQAUAAYACAAAACEALcoCQ9wAAAAHAQAADwAAAAAAAAAAAAAA&#10;AAAcBAAAZHJzL2Rvd25yZXYueG1sUEsFBgAAAAAEAAQA8wAAACUFAAAAAA==&#10;" strokecolor="black [3200]" strokeweight=".5pt">
                      <v:stroke endarrow="block" joinstyle="miter"/>
                    </v:shape>
                  </w:pict>
                </mc:Fallback>
              </mc:AlternateContent>
            </w:r>
          </w:p>
          <w:p w14:paraId="2F67F465" w14:textId="77777777" w:rsidR="002C4A45" w:rsidRPr="005E58DC" w:rsidRDefault="002C4A45" w:rsidP="007434B4">
            <w:pPr>
              <w:jc w:val="center"/>
              <w:rPr>
                <w:rFonts w:ascii="Verdana" w:hAnsi="Verdana"/>
                <w:b/>
                <w:lang w:val="es-ES"/>
              </w:rPr>
            </w:pPr>
          </w:p>
          <w:p w14:paraId="421798BD" w14:textId="77777777" w:rsidR="002C4A45" w:rsidRPr="005E58DC" w:rsidRDefault="002C4A45" w:rsidP="007434B4">
            <w:pPr>
              <w:jc w:val="center"/>
              <w:rPr>
                <w:rFonts w:ascii="Verdana" w:hAnsi="Verdana"/>
                <w:b/>
                <w:lang w:val="es-ES"/>
              </w:rPr>
            </w:pPr>
          </w:p>
          <w:p w14:paraId="1E4B6088" w14:textId="77777777" w:rsidR="002C4A45" w:rsidRPr="005E58DC" w:rsidRDefault="002C4A45" w:rsidP="007434B4">
            <w:pPr>
              <w:jc w:val="center"/>
              <w:rPr>
                <w:rFonts w:ascii="Verdana" w:hAnsi="Verdana"/>
                <w:b/>
                <w:lang w:val="es-ES"/>
              </w:rPr>
            </w:pPr>
            <w:r w:rsidRPr="005E58DC">
              <w:rPr>
                <w:rFonts w:ascii="Verdana" w:hAnsi="Verdana"/>
                <w:b/>
                <w:noProof/>
                <w:lang w:eastAsia="es-CO"/>
              </w:rPr>
              <mc:AlternateContent>
                <mc:Choice Requires="wps">
                  <w:drawing>
                    <wp:anchor distT="0" distB="0" distL="114300" distR="114300" simplePos="0" relativeHeight="251662336" behindDoc="0" locked="0" layoutInCell="1" allowOverlap="1" wp14:anchorId="6D425A85" wp14:editId="259794C2">
                      <wp:simplePos x="0" y="0"/>
                      <wp:positionH relativeFrom="column">
                        <wp:posOffset>407035</wp:posOffset>
                      </wp:positionH>
                      <wp:positionV relativeFrom="paragraph">
                        <wp:posOffset>132715</wp:posOffset>
                      </wp:positionV>
                      <wp:extent cx="0" cy="197485"/>
                      <wp:effectExtent l="76200" t="0" r="57150" b="50165"/>
                      <wp:wrapNone/>
                      <wp:docPr id="381905865" name="Conector recto de flecha 381905865"/>
                      <wp:cNvGraphicFramePr/>
                      <a:graphic xmlns:a="http://schemas.openxmlformats.org/drawingml/2006/main">
                        <a:graphicData uri="http://schemas.microsoft.com/office/word/2010/wordprocessingShape">
                          <wps:wsp>
                            <wps:cNvCnPr/>
                            <wps:spPr>
                              <a:xfrm>
                                <a:off x="0" y="0"/>
                                <a:ext cx="0" cy="197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C6F663" id="Conector recto de flecha 381905865" o:spid="_x0000_s1026" type="#_x0000_t32" style="position:absolute;margin-left:32.05pt;margin-top:10.45pt;width:0;height:15.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6stQEAAL4DAAAOAAAAZHJzL2Uyb0RvYy54bWysU8uO1DAQvCPxD5bvTJIVjyWazB5mgQuC&#10;FQsf4HXaiYVfajeTzN9jOzMZBKy0Qlw6fnR1V5U725vZGnYAjNq7jjebmjNw0vfaDR3/9vX9i2vO&#10;IgnXC+MddPwIkd/snj/bTqGFKz960wOyVMTFdgodH4lCW1VRjmBF3PgALl0qj1ZQ2uJQ9SimVN2a&#10;6qquX1eTxz6glxBjOr1dLvmu1FcKJH1WKgIx0/HEjUrEEh9yrHZb0Q4owqjliYb4BxZWaJearqVu&#10;BQn2A/UfpayW6KNXtJHeVl4pLaFoSGqa+jc196MIULQkc2JYbYr/r6z8dNi7O0w2TCG2MdxhVjEr&#10;tPmb+LG5mHVczYKZmFwOZTpt3r55ef0q+1hdcAEjfQBvWV50PBIKPYy0986lF/HYFK/E4WOkBXgG&#10;5KbG5UhCm3euZ3QMaWwItXCDgVOfnFJdCJcVHQ0s8C+gmO4TxaVNmSXYG2QHkaag/96sVVJmhiht&#10;zAqqC7dHQafcDIMyX08Frtmlo3e0Aq12Hv/WleYzVbXkn1UvWrPsB98fy/MVO9KQlHc4DXSewl/3&#10;BX757XY/AQAA//8DAFBLAwQUAAYACAAAACEAx61e3NoAAAAHAQAADwAAAGRycy9kb3ducmV2Lnht&#10;bEyOwU7DMBBE70j8g7VI3KjdCEobsqkQgmOFaCrE0Y03cUS8jmKnDX+P4QLH0YzevGI7u16caAyd&#10;Z4TlQoEgrr3puEU4VC83axAhaja690wIXxRgW15eFDo3/sxvdNrHViQIh1wj2BiHXMpQW3I6LPxA&#10;nLrGj07HFMdWmlGfE9z1MlNqJZ3uOD1YPdCTpfpzPzmEpmoP9cfzWk5983pfvduN3VU7xOur+fEB&#10;RKQ5/o3hRz+pQ5mcjn5iE0SPsLpdpiVCpjYgUv+bjwh3mQJZFvK/f/kNAAD//wMAUEsBAi0AFAAG&#10;AAgAAAAhALaDOJL+AAAA4QEAABMAAAAAAAAAAAAAAAAAAAAAAFtDb250ZW50X1R5cGVzXS54bWxQ&#10;SwECLQAUAAYACAAAACEAOP0h/9YAAACUAQAACwAAAAAAAAAAAAAAAAAvAQAAX3JlbHMvLnJlbHNQ&#10;SwECLQAUAAYACAAAACEAylt+rLUBAAC+AwAADgAAAAAAAAAAAAAAAAAuAgAAZHJzL2Uyb0RvYy54&#10;bWxQSwECLQAUAAYACAAAACEAx61e3NoAAAAHAQAADwAAAAAAAAAAAAAAAAAPBAAAZHJzL2Rvd25y&#10;ZXYueG1sUEsFBgAAAAAEAAQA8wAAABYFAAAAAA==&#10;" strokecolor="black [3200]" strokeweight=".5pt">
                      <v:stroke endarrow="block" joinstyle="miter"/>
                    </v:shape>
                  </w:pict>
                </mc:Fallback>
              </mc:AlternateContent>
            </w:r>
          </w:p>
          <w:p w14:paraId="4CC2FB07" w14:textId="77777777" w:rsidR="002C4A45" w:rsidRPr="005E58DC" w:rsidRDefault="002C4A45" w:rsidP="007434B4">
            <w:pPr>
              <w:jc w:val="center"/>
              <w:rPr>
                <w:rFonts w:ascii="Verdana" w:hAnsi="Verdana"/>
                <w:lang w:val="es-ES"/>
              </w:rPr>
            </w:pPr>
            <w:r w:rsidRPr="005E58DC">
              <w:rPr>
                <w:rFonts w:ascii="Verdana" w:hAnsi="Verdana"/>
                <w:lang w:val="es-ES"/>
              </w:rPr>
              <w:t xml:space="preserve">       </w:t>
            </w:r>
            <w:r w:rsidRPr="005E58DC">
              <w:rPr>
                <w:rFonts w:ascii="Verdana" w:hAnsi="Verdana"/>
                <w:sz w:val="18"/>
                <w:lang w:val="es-ES"/>
              </w:rPr>
              <w:t>SI</w:t>
            </w:r>
          </w:p>
        </w:tc>
        <w:tc>
          <w:tcPr>
            <w:tcW w:w="2078" w:type="dxa"/>
          </w:tcPr>
          <w:p w14:paraId="6F25092B" w14:textId="77777777" w:rsidR="002C4A45" w:rsidRPr="005E58DC" w:rsidRDefault="002C4A45" w:rsidP="007434B4">
            <w:pPr>
              <w:jc w:val="center"/>
              <w:rPr>
                <w:rFonts w:ascii="Verdana" w:hAnsi="Verdana"/>
                <w:b/>
                <w:lang w:val="es-ES"/>
              </w:rPr>
            </w:pPr>
          </w:p>
          <w:p w14:paraId="7ADD975A" w14:textId="77777777" w:rsidR="002C4A45" w:rsidRPr="005E58DC" w:rsidRDefault="002C4A45" w:rsidP="007434B4">
            <w:pPr>
              <w:jc w:val="center"/>
              <w:rPr>
                <w:rFonts w:ascii="Verdana" w:hAnsi="Verdana"/>
                <w:lang w:val="es-ES"/>
              </w:rPr>
            </w:pPr>
            <w:r w:rsidRPr="005E58DC">
              <w:rPr>
                <w:rFonts w:ascii="Verdana" w:hAnsi="Verdana"/>
                <w:lang w:val="es-ES"/>
              </w:rPr>
              <w:t>Decisión</w:t>
            </w:r>
          </w:p>
        </w:tc>
        <w:tc>
          <w:tcPr>
            <w:tcW w:w="5783" w:type="dxa"/>
          </w:tcPr>
          <w:p w14:paraId="220444B8" w14:textId="77777777" w:rsidR="002C4A45" w:rsidRPr="005E58DC" w:rsidRDefault="002C4A45" w:rsidP="007434B4">
            <w:pPr>
              <w:jc w:val="both"/>
              <w:rPr>
                <w:rFonts w:ascii="Verdana" w:hAnsi="Verdana"/>
                <w:b/>
                <w:lang w:val="es-ES"/>
              </w:rPr>
            </w:pPr>
          </w:p>
          <w:p w14:paraId="18CD0569" w14:textId="77777777" w:rsidR="002C4A45" w:rsidRPr="005E58DC" w:rsidRDefault="002C4A45" w:rsidP="007434B4">
            <w:pPr>
              <w:jc w:val="both"/>
              <w:rPr>
                <w:rFonts w:ascii="Verdana" w:hAnsi="Verdana"/>
                <w:b/>
                <w:lang w:val="es-ES"/>
              </w:rPr>
            </w:pPr>
          </w:p>
          <w:p w14:paraId="0C555A53" w14:textId="77777777" w:rsidR="002C4A45" w:rsidRPr="005E58DC" w:rsidRDefault="002C4A45" w:rsidP="007434B4">
            <w:pPr>
              <w:jc w:val="both"/>
              <w:rPr>
                <w:rFonts w:ascii="Verdana" w:hAnsi="Verdana"/>
                <w:lang w:val="es-ES"/>
              </w:rPr>
            </w:pPr>
            <w:r w:rsidRPr="005E58DC">
              <w:rPr>
                <w:rFonts w:ascii="Verdana" w:hAnsi="Verdana"/>
                <w:lang w:val="es-ES"/>
              </w:rPr>
              <w:t>Indica un punto dentro del flujo en que son posibles varios caminos alternativos.</w:t>
            </w:r>
          </w:p>
        </w:tc>
      </w:tr>
      <w:tr w:rsidR="002C4A45" w:rsidRPr="005E58DC" w14:paraId="04603C14" w14:textId="77777777" w:rsidTr="007434B4">
        <w:trPr>
          <w:trHeight w:val="566"/>
          <w:jc w:val="center"/>
        </w:trPr>
        <w:tc>
          <w:tcPr>
            <w:tcW w:w="1466" w:type="dxa"/>
          </w:tcPr>
          <w:p w14:paraId="07728D37" w14:textId="77777777" w:rsidR="002C4A45" w:rsidRPr="005E58DC" w:rsidRDefault="002C4A45" w:rsidP="007434B4">
            <w:pPr>
              <w:jc w:val="center"/>
              <w:rPr>
                <w:rFonts w:ascii="Verdana" w:hAnsi="Verdana"/>
                <w:b/>
                <w:lang w:val="es-ES"/>
              </w:rPr>
            </w:pPr>
          </w:p>
          <w:p w14:paraId="50A02C41" w14:textId="77777777" w:rsidR="002C4A45" w:rsidRPr="005E58DC" w:rsidRDefault="002C4A45" w:rsidP="007434B4">
            <w:pPr>
              <w:jc w:val="center"/>
              <w:rPr>
                <w:rFonts w:ascii="Verdana" w:hAnsi="Verdana"/>
                <w:lang w:val="es-ES"/>
              </w:rPr>
            </w:pPr>
            <w:r w:rsidRPr="005E58DC">
              <w:rPr>
                <w:rFonts w:ascii="Verdana" w:hAnsi="Verdana"/>
                <w:noProof/>
                <w:lang w:eastAsia="es-CO"/>
              </w:rPr>
              <mc:AlternateContent>
                <mc:Choice Requires="wpg">
                  <w:drawing>
                    <wp:inline distT="0" distB="0" distL="0" distR="0" wp14:anchorId="43329471" wp14:editId="06759536">
                      <wp:extent cx="290195" cy="292100"/>
                      <wp:effectExtent l="0" t="0" r="14605" b="12700"/>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2100"/>
                                <a:chOff x="0" y="0"/>
                                <a:chExt cx="457" cy="460"/>
                              </a:xfrm>
                            </wpg:grpSpPr>
                            <wps:wsp>
                              <wps:cNvPr id="9" name="Freeform 7"/>
                              <wps:cNvSpPr>
                                <a:spLocks/>
                              </wps:cNvSpPr>
                              <wps:spPr bwMode="auto">
                                <a:xfrm>
                                  <a:off x="15" y="15"/>
                                  <a:ext cx="427" cy="430"/>
                                </a:xfrm>
                                <a:custGeom>
                                  <a:avLst/>
                                  <a:gdLst>
                                    <a:gd name="T0" fmla="+- 0 229 15"/>
                                    <a:gd name="T1" fmla="*/ T0 w 427"/>
                                    <a:gd name="T2" fmla="+- 0 15 15"/>
                                    <a:gd name="T3" fmla="*/ 15 h 430"/>
                                    <a:gd name="T4" fmla="+- 0 161 15"/>
                                    <a:gd name="T5" fmla="*/ T4 w 427"/>
                                    <a:gd name="T6" fmla="+- 0 26 15"/>
                                    <a:gd name="T7" fmla="*/ 26 h 430"/>
                                    <a:gd name="T8" fmla="+- 0 102 15"/>
                                    <a:gd name="T9" fmla="*/ T8 w 427"/>
                                    <a:gd name="T10" fmla="+- 0 56 15"/>
                                    <a:gd name="T11" fmla="*/ 56 h 430"/>
                                    <a:gd name="T12" fmla="+- 0 56 15"/>
                                    <a:gd name="T13" fmla="*/ T12 w 427"/>
                                    <a:gd name="T14" fmla="+- 0 103 15"/>
                                    <a:gd name="T15" fmla="*/ 103 h 430"/>
                                    <a:gd name="T16" fmla="+- 0 26 15"/>
                                    <a:gd name="T17" fmla="*/ T16 w 427"/>
                                    <a:gd name="T18" fmla="+- 0 162 15"/>
                                    <a:gd name="T19" fmla="*/ 162 h 430"/>
                                    <a:gd name="T20" fmla="+- 0 15 15"/>
                                    <a:gd name="T21" fmla="*/ T20 w 427"/>
                                    <a:gd name="T22" fmla="+- 0 230 15"/>
                                    <a:gd name="T23" fmla="*/ 230 h 430"/>
                                    <a:gd name="T24" fmla="+- 0 26 15"/>
                                    <a:gd name="T25" fmla="*/ T24 w 427"/>
                                    <a:gd name="T26" fmla="+- 0 298 15"/>
                                    <a:gd name="T27" fmla="*/ 298 h 430"/>
                                    <a:gd name="T28" fmla="+- 0 56 15"/>
                                    <a:gd name="T29" fmla="*/ T28 w 427"/>
                                    <a:gd name="T30" fmla="+- 0 357 15"/>
                                    <a:gd name="T31" fmla="*/ 357 h 430"/>
                                    <a:gd name="T32" fmla="+- 0 102 15"/>
                                    <a:gd name="T33" fmla="*/ T32 w 427"/>
                                    <a:gd name="T34" fmla="+- 0 404 15"/>
                                    <a:gd name="T35" fmla="*/ 404 h 430"/>
                                    <a:gd name="T36" fmla="+- 0 161 15"/>
                                    <a:gd name="T37" fmla="*/ T36 w 427"/>
                                    <a:gd name="T38" fmla="+- 0 434 15"/>
                                    <a:gd name="T39" fmla="*/ 434 h 430"/>
                                    <a:gd name="T40" fmla="+- 0 229 15"/>
                                    <a:gd name="T41" fmla="*/ T40 w 427"/>
                                    <a:gd name="T42" fmla="+- 0 445 15"/>
                                    <a:gd name="T43" fmla="*/ 445 h 430"/>
                                    <a:gd name="T44" fmla="+- 0 296 15"/>
                                    <a:gd name="T45" fmla="*/ T44 w 427"/>
                                    <a:gd name="T46" fmla="+- 0 434 15"/>
                                    <a:gd name="T47" fmla="*/ 434 h 430"/>
                                    <a:gd name="T48" fmla="+- 0 355 15"/>
                                    <a:gd name="T49" fmla="*/ T48 w 427"/>
                                    <a:gd name="T50" fmla="+- 0 404 15"/>
                                    <a:gd name="T51" fmla="*/ 404 h 430"/>
                                    <a:gd name="T52" fmla="+- 0 401 15"/>
                                    <a:gd name="T53" fmla="*/ T52 w 427"/>
                                    <a:gd name="T54" fmla="+- 0 357 15"/>
                                    <a:gd name="T55" fmla="*/ 357 h 430"/>
                                    <a:gd name="T56" fmla="+- 0 431 15"/>
                                    <a:gd name="T57" fmla="*/ T56 w 427"/>
                                    <a:gd name="T58" fmla="+- 0 298 15"/>
                                    <a:gd name="T59" fmla="*/ 298 h 430"/>
                                    <a:gd name="T60" fmla="+- 0 442 15"/>
                                    <a:gd name="T61" fmla="*/ T60 w 427"/>
                                    <a:gd name="T62" fmla="+- 0 230 15"/>
                                    <a:gd name="T63" fmla="*/ 230 h 430"/>
                                    <a:gd name="T64" fmla="+- 0 431 15"/>
                                    <a:gd name="T65" fmla="*/ T64 w 427"/>
                                    <a:gd name="T66" fmla="+- 0 162 15"/>
                                    <a:gd name="T67" fmla="*/ 162 h 430"/>
                                    <a:gd name="T68" fmla="+- 0 401 15"/>
                                    <a:gd name="T69" fmla="*/ T68 w 427"/>
                                    <a:gd name="T70" fmla="+- 0 103 15"/>
                                    <a:gd name="T71" fmla="*/ 103 h 430"/>
                                    <a:gd name="T72" fmla="+- 0 355 15"/>
                                    <a:gd name="T73" fmla="*/ T72 w 427"/>
                                    <a:gd name="T74" fmla="+- 0 56 15"/>
                                    <a:gd name="T75" fmla="*/ 56 h 430"/>
                                    <a:gd name="T76" fmla="+- 0 296 15"/>
                                    <a:gd name="T77" fmla="*/ T76 w 427"/>
                                    <a:gd name="T78" fmla="+- 0 26 15"/>
                                    <a:gd name="T79" fmla="*/ 26 h 430"/>
                                    <a:gd name="T80" fmla="+- 0 229 15"/>
                                    <a:gd name="T81" fmla="*/ T80 w 427"/>
                                    <a:gd name="T82" fmla="+- 0 15 15"/>
                                    <a:gd name="T83" fmla="*/ 15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7" h="430">
                                      <a:moveTo>
                                        <a:pt x="214" y="0"/>
                                      </a:moveTo>
                                      <a:lnTo>
                                        <a:pt x="146" y="11"/>
                                      </a:lnTo>
                                      <a:lnTo>
                                        <a:pt x="87" y="41"/>
                                      </a:lnTo>
                                      <a:lnTo>
                                        <a:pt x="41" y="88"/>
                                      </a:lnTo>
                                      <a:lnTo>
                                        <a:pt x="11" y="147"/>
                                      </a:lnTo>
                                      <a:lnTo>
                                        <a:pt x="0" y="215"/>
                                      </a:lnTo>
                                      <a:lnTo>
                                        <a:pt x="11" y="283"/>
                                      </a:lnTo>
                                      <a:lnTo>
                                        <a:pt x="41" y="342"/>
                                      </a:lnTo>
                                      <a:lnTo>
                                        <a:pt x="87" y="389"/>
                                      </a:lnTo>
                                      <a:lnTo>
                                        <a:pt x="146" y="419"/>
                                      </a:lnTo>
                                      <a:lnTo>
                                        <a:pt x="214" y="430"/>
                                      </a:lnTo>
                                      <a:lnTo>
                                        <a:pt x="281" y="419"/>
                                      </a:lnTo>
                                      <a:lnTo>
                                        <a:pt x="340" y="389"/>
                                      </a:lnTo>
                                      <a:lnTo>
                                        <a:pt x="386" y="342"/>
                                      </a:lnTo>
                                      <a:lnTo>
                                        <a:pt x="416" y="283"/>
                                      </a:lnTo>
                                      <a:lnTo>
                                        <a:pt x="427" y="215"/>
                                      </a:lnTo>
                                      <a:lnTo>
                                        <a:pt x="416" y="147"/>
                                      </a:lnTo>
                                      <a:lnTo>
                                        <a:pt x="386" y="88"/>
                                      </a:lnTo>
                                      <a:lnTo>
                                        <a:pt x="340" y="41"/>
                                      </a:lnTo>
                                      <a:lnTo>
                                        <a:pt x="281" y="11"/>
                                      </a:lnTo>
                                      <a:lnTo>
                                        <a:pt x="214" y="0"/>
                                      </a:lnTo>
                                      <a:close/>
                                    </a:path>
                                  </a:pathLst>
                                </a:custGeom>
                                <a:noFill/>
                                <a:ln w="19050">
                                  <a:solidFill>
                                    <a:schemeClr val="accent6">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7E5148" id="Grupo 8" o:spid="_x0000_s1026" style="width:22.85pt;height:23pt;mso-position-horizontal-relative:char;mso-position-vertical-relative:line" coordsize="45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w6fZwYAADsZAAAOAAAAZHJzL2Uyb0RvYy54bWykmW2PozYQx99X6neweNnqNmAMJNFlT9U9&#10;qdK1PenoB/ACCagEUyCbvfv0nbFxzs7aG3TdFwuEf8YzP4+fJq/fPB1b8lgNYyO6XRDdhQGpukKU&#10;TXfYBX/nH16tAzJOvCt5K7pqF3ytxuDN/c8/vT7324qKWrRlNRAw0o3bc78L6mnqt6vVWNTVkY93&#10;oq86eLkXw5FP8DgcVuXAz2D92K5oGKarsxjKfhBFNY7w6Tv1MriX9vf7qpj+2u/HaiLtLgDfJvl/&#10;kP8f8P/q/jXfHgbe100xu8F/wIsjbzpo9GLqHZ84OQ3NM1PHphjEKPbTXSGOK7HfN0UlY4BoovAq&#10;mo+DOPUylsP2fOgvmADtFacfNlv8+fhx6L/0nwflPdx+EsU/I3BZnfvD1nyPzwclJg/nP0QJ/clP&#10;k5CBP+2HI5qAkMiT5Pv1wrd6mkgBH9JNGG2SgBTwim5oFM78ixo66dm3ivr9/D2WZOpLLJXfWPGt&#10;ak66OLuEXQ45NH7HNP4/TF9q3leS/ogYPg+kKXfBJiAdP0LkH4aqwrwkGSYRtg0iDXI0KRpvUDYC&#10;7Jv8IsAElOAiM1QTZFSTiG0SfFucxuljJWQn8MdP46RSu4Q72bXl7HcOw2B/bCHLf31FQkLphuhW&#10;DhdNpDW/rEgekjPBhmeD2g7VGmknShxmYi0BMyCoCVNuwzi5NMW0RplJI4cdgKFcRneY251Ua1RY&#10;qcMMsLuYoanbHZivDDpRSB12IAcudvK1253Ixpy4/IlMzKBw8olszm5DJug8oh6XrlCHsSM2TLxL&#10;cBFI3E4toB2ZuPMo9Th1BTx1AY9M4hFInE5RG7kzI6mJPKe+1LaZ0zh0kKImdJS4nbKhQ9o9H23U&#10;ZJ5TT4LTK+abtcuUCZ2CxO2UDd2ZU9RknlNPmsN4NsdLnGQOp2ITOkqcTsU2dPfQi03oeezJ9NiG&#10;zkLm8sqkjhK3Vzb1yDk/xSb1PPakemxTZ7HTKxM7SpxeMRu7exJnJvaceXKd2dgZc03kzMSOErdX&#10;Nna6cSU7M7HnzJPszMbuZsVM7H5WNvY4cQZoYs+ZJ9sTG7s7rxITuzevkivsoXPdM7HniSfbExu7&#10;ewwmJnbvGEyusTu9MrHnMHk4tweJjR3nouczX2Ji905XsOszJxnGXGtEamLPU0+2pzZ298yemti9&#10;M3tqY2exi1VqYs9TT7anNnZc4Z6zSk3s3kUwtbEzZ16lJvY89WR7ZmPHzcBzrzITu3e/kNnY3WMw&#10;M7HnmSfbMxu7c+3KTOqgcM5WmQ3dPVtlJvQ88+R6ZkN3LvKZydy7+7SRu+f1tYk8X3syfW0jd+6G&#10;1iZxc4MOJ6yDPjnwWh8miqduPk3AHeF4xA/l4a8XIx7fcnAMDi15jEcFMAEqPHp4xNBHKJbnipti&#10;gIdi2DEvMR1BXFIuj083jeNOVco3i6zjHhLlsAFc4gzu7qR8WaS470I5bJqWWMcNkZQvCxV3KlK+&#10;LFTcQqAc1v8lzuDaLuXLQmVzqLBiLrGezKHCUrZIPocKa8wSOa4f6DtM/ovkc6gwKy+Sz6HCdLlE&#10;jlMhOgMT2SL5HCrMMUvkOIGgdRj+hlwNk3mAD1A5u66ZDQGBmtkDfodvez7hvKBvyXkXyOJEDVc4&#10;FODnR/FY5UIqJpweaARTN7SrKxff37edqYtw8we6y2DXr/W1l+bWKmhIURWEfquvSjVn8Hr9ogpP&#10;4tgi7ChfMgazM6ioWgWBl25KX1WTszF6watf66vlWQwb8JfanMOM17pvtRV9nRudoTE4K79kTnfC&#10;XInxBkHnJLllL8ajCEC55V+8Vp16K1wWKd1NelgJW9AZ2t6trtX+3UgUHe6NrNP0bqSw7gw9InSX&#10;Fq0YK9WLOM7kYnoZcDhOjVpfJz40bQtiTEcchtEmhHMKPo+ibUp8Kx+wpF69bQfyyKEYzoui6qZU&#10;6trTEaq56vM0hD/MIDB3OmJdVsqZ/hhal8V5tCT9shrph3F6x8dafUm+Uragkt2V0mpd8fL9fD/x&#10;plX3Mg9lzVkVSFVF9UGUX6FYOghVt4ffGeCmFsO3gJyhZr8Lxn9PfKgC0v7eQbV3EzHMxkk+QNEY&#10;C0KD+ebBfMO7AkztgimArQzevp3UDwOnfmgONbQUSTqd+A2K3PsGC6pQcB63yqv5AQrO8k5W6OHO&#10;+gnAfJaq77953P8HAAD//wMAUEsDBBQABgAIAAAAIQC8wqPS2gAAAAMBAAAPAAAAZHJzL2Rvd25y&#10;ZXYueG1sTI9BS8NAEIXvgv9hGcGb3URtlZhNKUU9FcFWEG/T7DQJzc6G7DZJ/72jF73MY3jDe9/k&#10;y8m1aqA+NJ4NpLMEFHHpbcOVgY/dy80jqBCRLbaeycCZAiyLy4scM+tHfqdhGyslIRwyNFDH2GVa&#10;h7Imh2HmO2LxDr53GGXtK217HCXctfo2SRbaYcPSUGNH65rK4/bkDLyOOK7u0udhczysz1+7+dvn&#10;JiVjrq+m1ROoSFP8O4YffEGHQpj2/sQ2qNaAPBJ/p3j38wdQe9FFArrI9X/24hsAAP//AwBQSwEC&#10;LQAUAAYACAAAACEAtoM4kv4AAADhAQAAEwAAAAAAAAAAAAAAAAAAAAAAW0NvbnRlbnRfVHlwZXNd&#10;LnhtbFBLAQItABQABgAIAAAAIQA4/SH/1gAAAJQBAAALAAAAAAAAAAAAAAAAAC8BAABfcmVscy8u&#10;cmVsc1BLAQItABQABgAIAAAAIQC16w6fZwYAADsZAAAOAAAAAAAAAAAAAAAAAC4CAABkcnMvZTJv&#10;RG9jLnhtbFBLAQItABQABgAIAAAAIQC8wqPS2gAAAAMBAAAPAAAAAAAAAAAAAAAAAMEIAABkcnMv&#10;ZG93bnJldi54bWxQSwUGAAAAAAQABADzAAAAyAkAAAAA&#10;">
                      <v:shape id="Freeform 7" o:spid="_x0000_s1027" style="position:absolute;left:15;top:15;width:427;height:430;visibility:visible;mso-wrap-style:square;v-text-anchor:top" coordsize="4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smxQAAANoAAAAPAAAAZHJzL2Rvd25yZXYueG1sRI9Ba8JA&#10;FITvBf/D8oRepNnYQ6kxq4g2KBUErfb8yD6T0OzbmN3GtL/eFQo9DjPzDZPOe1OLjlpXWVYwjmIQ&#10;xLnVFRcKjh/Z0ysI55E11pZJwQ85mM8GDykm2l55T93BFyJA2CWooPS+SaR0eUkGXWQb4uCdbWvQ&#10;B9kWUrd4DXBTy+c4fpEGKw4LJTa0LCn/OnwbBbu31eXk7Wjb/a5xezqPsvHne6bU47BfTEF46v1/&#10;+K+90QomcL8SboCc3QAAAP//AwBQSwECLQAUAAYACAAAACEA2+H2y+4AAACFAQAAEwAAAAAAAAAA&#10;AAAAAAAAAAAAW0NvbnRlbnRfVHlwZXNdLnhtbFBLAQItABQABgAIAAAAIQBa9CxbvwAAABUBAAAL&#10;AAAAAAAAAAAAAAAAAB8BAABfcmVscy8ucmVsc1BLAQItABQABgAIAAAAIQCanksmxQAAANoAAAAP&#10;AAAAAAAAAAAAAAAAAAcCAABkcnMvZG93bnJldi54bWxQSwUGAAAAAAMAAwC3AAAA+QIAAAAA&#10;" path="m214,l146,11,87,41,41,88,11,147,,215r11,68l41,342r46,47l146,419r68,11l281,419r59,-30l386,342r30,-59l427,215,416,147,386,88,340,41,281,11,214,xe" filled="f" strokecolor="#a8d08d [1945]" strokeweight="1.5pt">
                        <v:path arrowok="t" o:connecttype="custom" o:connectlocs="214,15;146,26;87,56;41,103;11,162;0,230;11,298;41,357;87,404;146,434;214,445;281,434;340,404;386,357;416,298;427,230;416,162;386,103;340,56;281,26;214,15" o:connectangles="0,0,0,0,0,0,0,0,0,0,0,0,0,0,0,0,0,0,0,0,0"/>
                      </v:shape>
                      <w10:anchorlock/>
                    </v:group>
                  </w:pict>
                </mc:Fallback>
              </mc:AlternateContent>
            </w:r>
          </w:p>
        </w:tc>
        <w:tc>
          <w:tcPr>
            <w:tcW w:w="2078" w:type="dxa"/>
          </w:tcPr>
          <w:p w14:paraId="2BCE9913" w14:textId="77777777" w:rsidR="002C4A45" w:rsidRPr="005E58DC" w:rsidRDefault="002C4A45" w:rsidP="007434B4">
            <w:pPr>
              <w:jc w:val="center"/>
              <w:rPr>
                <w:rFonts w:ascii="Verdana" w:hAnsi="Verdana"/>
                <w:b/>
                <w:lang w:val="es-ES"/>
              </w:rPr>
            </w:pPr>
          </w:p>
          <w:p w14:paraId="2FD3311D" w14:textId="77777777" w:rsidR="002C4A45" w:rsidRPr="005E58DC" w:rsidRDefault="002C4A45" w:rsidP="007434B4">
            <w:pPr>
              <w:jc w:val="center"/>
              <w:rPr>
                <w:rFonts w:ascii="Verdana" w:hAnsi="Verdana"/>
                <w:lang w:val="es-ES"/>
              </w:rPr>
            </w:pPr>
            <w:r w:rsidRPr="005E58DC">
              <w:rPr>
                <w:rFonts w:ascii="Verdana" w:hAnsi="Verdana"/>
                <w:lang w:val="es-ES"/>
              </w:rPr>
              <w:t>Conector</w:t>
            </w:r>
          </w:p>
        </w:tc>
        <w:tc>
          <w:tcPr>
            <w:tcW w:w="5783" w:type="dxa"/>
          </w:tcPr>
          <w:p w14:paraId="540FFCC0" w14:textId="77777777" w:rsidR="002C4A45" w:rsidRPr="005E58DC" w:rsidRDefault="002C4A45" w:rsidP="007434B4">
            <w:pPr>
              <w:jc w:val="both"/>
              <w:rPr>
                <w:rFonts w:ascii="Verdana" w:hAnsi="Verdana"/>
                <w:lang w:val="es-ES"/>
              </w:rPr>
            </w:pPr>
            <w:r w:rsidRPr="005E58DC">
              <w:rPr>
                <w:rFonts w:ascii="Verdana" w:hAnsi="Verdana"/>
                <w:lang w:val="es-ES"/>
              </w:rPr>
              <w:t>Representa la continuidad del diagrama dentro de la misma página o en distinta página. Enlaza dos pasos no consecutivos y se identifica con números.</w:t>
            </w:r>
          </w:p>
        </w:tc>
      </w:tr>
      <w:tr w:rsidR="002C4A45" w:rsidRPr="005E58DC" w14:paraId="02A8E4A0" w14:textId="77777777" w:rsidTr="007434B4">
        <w:trPr>
          <w:trHeight w:val="567"/>
          <w:jc w:val="center"/>
        </w:trPr>
        <w:tc>
          <w:tcPr>
            <w:tcW w:w="1466" w:type="dxa"/>
          </w:tcPr>
          <w:p w14:paraId="7AED7513" w14:textId="77777777" w:rsidR="002C4A45" w:rsidRPr="005E58DC" w:rsidRDefault="002C4A45" w:rsidP="007434B4">
            <w:pPr>
              <w:jc w:val="center"/>
              <w:rPr>
                <w:rFonts w:ascii="Verdana" w:hAnsi="Verdana"/>
                <w:b/>
                <w:lang w:val="es-ES"/>
              </w:rPr>
            </w:pPr>
          </w:p>
          <w:p w14:paraId="02B14162" w14:textId="77777777" w:rsidR="002C4A45" w:rsidRPr="005E58DC" w:rsidRDefault="002C4A45" w:rsidP="007434B4">
            <w:pPr>
              <w:jc w:val="center"/>
              <w:rPr>
                <w:rFonts w:ascii="Verdana" w:hAnsi="Verdana"/>
                <w:lang w:val="es-ES"/>
              </w:rPr>
            </w:pPr>
            <w:r w:rsidRPr="005E58DC">
              <w:rPr>
                <w:rFonts w:ascii="Verdana" w:hAnsi="Verdana"/>
                <w:noProof/>
                <w:lang w:eastAsia="es-CO"/>
              </w:rPr>
              <mc:AlternateContent>
                <mc:Choice Requires="wpg">
                  <w:drawing>
                    <wp:inline distT="0" distB="0" distL="0" distR="0" wp14:anchorId="67E9EA25" wp14:editId="13C869C2">
                      <wp:extent cx="290195" cy="302895"/>
                      <wp:effectExtent l="0" t="0" r="14605" b="190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302895"/>
                                <a:chOff x="0" y="0"/>
                                <a:chExt cx="457" cy="477"/>
                              </a:xfrm>
                            </wpg:grpSpPr>
                            <wps:wsp>
                              <wps:cNvPr id="7" name="Freeform 5"/>
                              <wps:cNvSpPr>
                                <a:spLocks/>
                              </wps:cNvSpPr>
                              <wps:spPr bwMode="auto">
                                <a:xfrm>
                                  <a:off x="15" y="15"/>
                                  <a:ext cx="427" cy="447"/>
                                </a:xfrm>
                                <a:custGeom>
                                  <a:avLst/>
                                  <a:gdLst>
                                    <a:gd name="T0" fmla="+- 0 15 15"/>
                                    <a:gd name="T1" fmla="*/ T0 w 427"/>
                                    <a:gd name="T2" fmla="+- 0 15 15"/>
                                    <a:gd name="T3" fmla="*/ 15 h 447"/>
                                    <a:gd name="T4" fmla="+- 0 442 15"/>
                                    <a:gd name="T5" fmla="*/ T4 w 427"/>
                                    <a:gd name="T6" fmla="+- 0 15 15"/>
                                    <a:gd name="T7" fmla="*/ 15 h 447"/>
                                    <a:gd name="T8" fmla="+- 0 442 15"/>
                                    <a:gd name="T9" fmla="*/ T8 w 427"/>
                                    <a:gd name="T10" fmla="+- 0 372 15"/>
                                    <a:gd name="T11" fmla="*/ 372 h 447"/>
                                    <a:gd name="T12" fmla="+- 0 229 15"/>
                                    <a:gd name="T13" fmla="*/ T12 w 427"/>
                                    <a:gd name="T14" fmla="+- 0 462 15"/>
                                    <a:gd name="T15" fmla="*/ 462 h 447"/>
                                    <a:gd name="T16" fmla="+- 0 15 15"/>
                                    <a:gd name="T17" fmla="*/ T16 w 427"/>
                                    <a:gd name="T18" fmla="+- 0 372 15"/>
                                    <a:gd name="T19" fmla="*/ 372 h 447"/>
                                    <a:gd name="T20" fmla="+- 0 15 15"/>
                                    <a:gd name="T21" fmla="*/ T20 w 427"/>
                                    <a:gd name="T22" fmla="+- 0 15 15"/>
                                    <a:gd name="T23" fmla="*/ 15 h 447"/>
                                  </a:gdLst>
                                  <a:ahLst/>
                                  <a:cxnLst>
                                    <a:cxn ang="0">
                                      <a:pos x="T1" y="T3"/>
                                    </a:cxn>
                                    <a:cxn ang="0">
                                      <a:pos x="T5" y="T7"/>
                                    </a:cxn>
                                    <a:cxn ang="0">
                                      <a:pos x="T9" y="T11"/>
                                    </a:cxn>
                                    <a:cxn ang="0">
                                      <a:pos x="T13" y="T15"/>
                                    </a:cxn>
                                    <a:cxn ang="0">
                                      <a:pos x="T17" y="T19"/>
                                    </a:cxn>
                                    <a:cxn ang="0">
                                      <a:pos x="T21" y="T23"/>
                                    </a:cxn>
                                  </a:cxnLst>
                                  <a:rect l="0" t="0" r="r" b="b"/>
                                  <a:pathLst>
                                    <a:path w="427" h="447">
                                      <a:moveTo>
                                        <a:pt x="0" y="0"/>
                                      </a:moveTo>
                                      <a:lnTo>
                                        <a:pt x="427" y="0"/>
                                      </a:lnTo>
                                      <a:lnTo>
                                        <a:pt x="427" y="357"/>
                                      </a:lnTo>
                                      <a:lnTo>
                                        <a:pt x="214" y="447"/>
                                      </a:lnTo>
                                      <a:lnTo>
                                        <a:pt x="0" y="357"/>
                                      </a:lnTo>
                                      <a:lnTo>
                                        <a:pt x="0" y="0"/>
                                      </a:lnTo>
                                      <a:close/>
                                    </a:path>
                                  </a:pathLst>
                                </a:custGeom>
                                <a:noFill/>
                                <a:ln w="19050">
                                  <a:solidFill>
                                    <a:schemeClr val="accent6">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BED976" id="Grupo 5" o:spid="_x0000_s1026" style="width:22.85pt;height:23.85pt;mso-position-horizontal-relative:char;mso-position-vertical-relative:line" coordsize="45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nD+QMAAGYLAAAOAAAAZHJzL2Uyb0RvYy54bWyklu9u2zYUxb8P2DsQ+rih0R8rTmzEKYam&#10;CQZ0W4GqD0BLlCVMEjWStpw+/Q4vJUd2paZog8CixKPLw59I3nv39lhX7CCULmWz8cKrwGOiSWVW&#10;NruN9zl5fHPrMW14k/FKNmLjPQvtvb3/9Ze7rl2LSBayyoRiCNLoddduvMKYdu37Oi1EzfWVbEWD&#10;zlyqmhvcqp2fKd4hel35URAs/U6qrFUyFVrj6YPr9O4pfp6L1PyT51oYVm08eDP0q+h3a3/9+zu+&#10;3ineFmXa2+A/4KLmZYNBT6EeuOFsr8qvQtVlqqSWublKZe3LPC9TQXPAbMLgYjZPSu5bmstu3e3a&#10;EyagveD0w2HTvw9Pqv3UflTOPZofZPqvBhe/a3frcb+93zkx23Z/yQzfk++NpIkfc1XbEJgSOxLf&#10;5xNfcTQsxcNoFYSra4+l6FoE0S3axD8t8JG+eist3vfvxdc37qX45sa+4fO1G44s9pbsJ8ca0i+Y&#10;9M9h+lTwVhB9bTF8VKzMNh6cNLzGzB+VEHZdMpqEHRuiAaQeUxz1WJkG7Ff5hcAESrgQoYFgHA0k&#10;4nMSfJ3utXkSkj4CP3zQhl7cZWjRp8163wm2QV5XWOW/v2EBC6/x32+DkyQcJL/5LAlYx+y4fbwh&#10;TDRo5sMsBgnCYJyCxc41tslpqHjQUJg4jibsgIVzbO3E03aWg2beDtCdwszZwXE1gjNtZzVorJ3b&#10;aTvhOeXFzdS8wjFnK5kkFJ6TjqLVBKJwzDoJoxlXF7SXk67GuGNIpl19B/BwTDwJlzOmzpnPoBpD&#10;n0UVnVOfXNvRGHoSza3uc+jTkcbMxwsK59Np3/Fi2Irpsen3IlqM2wQZ0NHZSm0PvwTGsOWTRX/E&#10;QWU37ozYnQ/JcAp8Wwx4NjLWmzs9v622a4nkdC5gMq/I8ZVJvvqu6Ja/lUdn83Sj9HwU0vZlwlYe&#10;Q8LeulOo5cZitXhsk3Ubj07GAlccMfZ5LQ8ikaQwF6kFY730Vs1YRVHgjgoD6Ibe4dpSrEG1QF5y&#10;QIf+4ep0UYj9hmj9sTcbD6sWqteiOdWls7SSWjgTFgUlxxMeS3WUFhr5WFYVxHZiFlq4Cq7dGtSy&#10;KjPbazup+hLvKsUOHHUTT1PRmCVhrfY1Er97vgzw5z4IHtsUTvJ4eIzRT5HI19kgrdLmgevCvURd&#10;LhaKniYjk4Xg2fu+bXhZuTZhpPLE5VKX+Lcye0ZeVdKVeChJ0Sik+uKxDuXdxtP/7bkSHqv+bFAY&#10;rMI4BlBDN6gv7Mmhxj3bcQ9vUoTaeMbDvrXNd8bVkPtWlbsCI4VEp5F/oB7KS5t7UZvotXPV36A2&#10;oRYVc2idVYvje1K9lMf3/wMAAP//AwBQSwMEFAAGAAgAAAAhALFy+v3bAAAAAwEAAA8AAABkcnMv&#10;ZG93bnJldi54bWxMj0FLw0AQhe+C/2EZwZvdRK0paTalFPVUBFtBvE2TaRKanQ3ZbZL+e0cvepnH&#10;8Ib3vslWk23VQL1vHBuIZxEo4sKVDVcGPvYvdwtQPiCX2DomAxfysMqvrzJMSzfyOw27UCkJYZ+i&#10;gTqELtXaFzVZ9DPXEYt3dL3FIGtf6bLHUcJtq++j6ElbbFgaauxoU1Nx2p2tgdcRx/VD/DxsT8fN&#10;5Ws/f/vcxmTM7c20XoIKNIW/Y/jBF3TIhengzlx61RqQR8LvFO9xnoA6iCYJ6DzT/9nzbwAAAP//&#10;AwBQSwECLQAUAAYACAAAACEAtoM4kv4AAADhAQAAEwAAAAAAAAAAAAAAAAAAAAAAW0NvbnRlbnRf&#10;VHlwZXNdLnhtbFBLAQItABQABgAIAAAAIQA4/SH/1gAAAJQBAAALAAAAAAAAAAAAAAAAAC8BAABf&#10;cmVscy8ucmVsc1BLAQItABQABgAIAAAAIQBGeznD+QMAAGYLAAAOAAAAAAAAAAAAAAAAAC4CAABk&#10;cnMvZTJvRG9jLnhtbFBLAQItABQABgAIAAAAIQCxcvr92wAAAAMBAAAPAAAAAAAAAAAAAAAAAFMG&#10;AABkcnMvZG93bnJldi54bWxQSwUGAAAAAAQABADzAAAAWwcAAAAA&#10;">
                      <v:shape id="Freeform 5" o:spid="_x0000_s1027" style="position:absolute;left:15;top:15;width:427;height:447;visibility:visible;mso-wrap-style:square;v-text-anchor:top" coordsize="42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YovgAAANoAAAAPAAAAZHJzL2Rvd25yZXYueG1sRI9Bi8Iw&#10;FITvgv8hPMGLaKosq1SjiCD0qqv3R/Jsgs1LaaLWf28WFvY4zMw3zGbX+0Y8qYsusIL5rABBrINx&#10;XCu4/BynKxAxIRtsApOCN0XYbYeDDZYmvPhEz3OqRYZwLFGBTaktpYzaksc4Cy1x9m6h85iy7Gpp&#10;OnxluG/koii+pUfHecFiSwdL+n5+eAXtpZ/E080ur/qoq8XX/VA5dkqNR/1+DSJRn/7Df+3KKFjC&#10;75V8A+T2AwAA//8DAFBLAQItABQABgAIAAAAIQDb4fbL7gAAAIUBAAATAAAAAAAAAAAAAAAAAAAA&#10;AABbQ29udGVudF9UeXBlc10ueG1sUEsBAi0AFAAGAAgAAAAhAFr0LFu/AAAAFQEAAAsAAAAAAAAA&#10;AAAAAAAAHwEAAF9yZWxzLy5yZWxzUEsBAi0AFAAGAAgAAAAhAIvIpii+AAAA2gAAAA8AAAAAAAAA&#10;AAAAAAAABwIAAGRycy9kb3ducmV2LnhtbFBLBQYAAAAAAwADALcAAADyAgAAAAA=&#10;" path="m,l427,r,357l214,447,,357,,xe" filled="f" strokecolor="#a8d08d [1945]" strokeweight="1.5pt">
                        <v:path arrowok="t" o:connecttype="custom" o:connectlocs="0,15;427,15;427,372;214,462;0,372;0,15" o:connectangles="0,0,0,0,0,0"/>
                      </v:shape>
                      <w10:anchorlock/>
                    </v:group>
                  </w:pict>
                </mc:Fallback>
              </mc:AlternateContent>
            </w:r>
          </w:p>
        </w:tc>
        <w:tc>
          <w:tcPr>
            <w:tcW w:w="2078" w:type="dxa"/>
          </w:tcPr>
          <w:p w14:paraId="6525FA3B" w14:textId="77777777" w:rsidR="002C4A45" w:rsidRPr="005E58DC" w:rsidRDefault="002C4A45" w:rsidP="007434B4">
            <w:pPr>
              <w:jc w:val="center"/>
              <w:rPr>
                <w:rFonts w:ascii="Verdana" w:hAnsi="Verdana"/>
                <w:b/>
                <w:lang w:val="es-ES"/>
              </w:rPr>
            </w:pPr>
          </w:p>
          <w:p w14:paraId="7CFD9B06" w14:textId="77777777" w:rsidR="002C4A45" w:rsidRPr="005E58DC" w:rsidRDefault="002C4A45" w:rsidP="007434B4">
            <w:pPr>
              <w:jc w:val="center"/>
              <w:rPr>
                <w:rFonts w:ascii="Verdana" w:hAnsi="Verdana"/>
                <w:lang w:val="es-ES"/>
              </w:rPr>
            </w:pPr>
            <w:r w:rsidRPr="005E58DC">
              <w:rPr>
                <w:rFonts w:ascii="Verdana" w:hAnsi="Verdana"/>
                <w:lang w:val="es-ES"/>
              </w:rPr>
              <w:t>Conector de Página</w:t>
            </w:r>
          </w:p>
        </w:tc>
        <w:tc>
          <w:tcPr>
            <w:tcW w:w="5783" w:type="dxa"/>
          </w:tcPr>
          <w:p w14:paraId="2831341C" w14:textId="77777777" w:rsidR="002C4A45" w:rsidRPr="005E58DC" w:rsidRDefault="002C4A45" w:rsidP="007434B4">
            <w:pPr>
              <w:jc w:val="both"/>
              <w:rPr>
                <w:rFonts w:ascii="Verdana" w:hAnsi="Verdana"/>
                <w:lang w:val="es-ES"/>
              </w:rPr>
            </w:pPr>
            <w:r w:rsidRPr="005E58DC">
              <w:rPr>
                <w:rFonts w:ascii="Verdana" w:hAnsi="Verdana"/>
                <w:lang w:val="es-ES"/>
              </w:rPr>
              <w:t>Representa la continuidad del diagrama en otra página, conexión o enlace con otra hoja diferente en la que continua el diagrama de flujo, este se identifica con letras mayúsculas del Abecedario, se mantiene la misma letra inicialmente utilizada siempre y cuando en el cambio de página se esté hablando de la misma actividad, de lo contrario cambia de letra.</w:t>
            </w:r>
          </w:p>
        </w:tc>
      </w:tr>
      <w:tr w:rsidR="002C4A45" w:rsidRPr="005E58DC" w14:paraId="22A40E5C" w14:textId="77777777" w:rsidTr="007434B4">
        <w:trPr>
          <w:trHeight w:val="568"/>
          <w:jc w:val="center"/>
        </w:trPr>
        <w:tc>
          <w:tcPr>
            <w:tcW w:w="1466" w:type="dxa"/>
          </w:tcPr>
          <w:p w14:paraId="2457886C" w14:textId="77777777" w:rsidR="002C4A45" w:rsidRPr="005E58DC" w:rsidRDefault="002C4A45" w:rsidP="007434B4">
            <w:pPr>
              <w:jc w:val="center"/>
              <w:rPr>
                <w:rFonts w:ascii="Verdana" w:hAnsi="Verdana"/>
                <w:b/>
                <w:lang w:val="es-ES"/>
              </w:rPr>
            </w:pPr>
            <w:r w:rsidRPr="005E58DC">
              <w:rPr>
                <w:rFonts w:ascii="Verdana" w:hAnsi="Verdana"/>
                <w:b/>
                <w:noProof/>
                <w:lang w:eastAsia="es-CO"/>
              </w:rPr>
              <mc:AlternateContent>
                <mc:Choice Requires="wps">
                  <w:drawing>
                    <wp:anchor distT="0" distB="0" distL="114300" distR="114300" simplePos="0" relativeHeight="251664384" behindDoc="0" locked="0" layoutInCell="1" allowOverlap="1" wp14:anchorId="0A8DE290" wp14:editId="003972CD">
                      <wp:simplePos x="0" y="0"/>
                      <wp:positionH relativeFrom="column">
                        <wp:posOffset>6985</wp:posOffset>
                      </wp:positionH>
                      <wp:positionV relativeFrom="paragraph">
                        <wp:posOffset>25400</wp:posOffset>
                      </wp:positionV>
                      <wp:extent cx="742950" cy="295275"/>
                      <wp:effectExtent l="19050" t="0" r="38100" b="28575"/>
                      <wp:wrapNone/>
                      <wp:docPr id="19" name="Datos 19"/>
                      <wp:cNvGraphicFramePr/>
                      <a:graphic xmlns:a="http://schemas.openxmlformats.org/drawingml/2006/main">
                        <a:graphicData uri="http://schemas.microsoft.com/office/word/2010/wordprocessingShape">
                          <wps:wsp>
                            <wps:cNvSpPr/>
                            <wps:spPr>
                              <a:xfrm>
                                <a:off x="0" y="0"/>
                                <a:ext cx="742950" cy="295275"/>
                              </a:xfrm>
                              <a:prstGeom prst="flowChartInputOutput">
                                <a:avLst/>
                              </a:prstGeom>
                              <a:ln w="15875">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E152B" id="_x0000_t111" coordsize="21600,21600" o:spt="111" path="m4321,l21600,,17204,21600,,21600xe">
                      <v:stroke joinstyle="miter"/>
                      <v:path gradientshapeok="t" o:connecttype="custom" o:connectlocs="12961,0;10800,0;2161,10800;8602,21600;10800,21600;19402,10800" textboxrect="4321,0,17204,21600"/>
                    </v:shapetype>
                    <v:shape id="Datos 19" o:spid="_x0000_s1026" type="#_x0000_t111" style="position:absolute;margin-left:.55pt;margin-top:2pt;width:58.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wCjQIAAIQFAAAOAAAAZHJzL2Uyb0RvYy54bWysVFtv2jAUfp+0/2D5fQ0g6AURKkTVqVLX&#10;orVTn13HJtEcH892COzX79hOAup4msaDOffLl3PO4nZfK7IT1lWgczq+GFEiNIei0tuc/ni9/3JN&#10;ifNMF0yBFjk9CEdvl58/LVozFxMoQRXCEgyi3bw1OS29N/Msc7wUNXMXYIRGpQRbM4+s3WaFZS1G&#10;r1U2GY0usxZsYSxw4RxK75KSLmN8KQX3z1I64YnKKdbm42vj+x7ebLlg861lpqx4Vwb7hypqVmlM&#10;OoS6Y56RxlZ/haorbsGB9Bcc6gykrLiIPWA349GHbl5KZkTsBcFxZoDJ/b+w/Gn3YjYWYWiNmzsk&#10;Qxd7aevwj/WRfQTrMIAl9p5wFF5NJzczhJSjCqnJ1SyAmR2djXX+q4CaBCKnUkG7Lpn1D9o0/rnx&#10;+EbI2O7R+eTau4TcSpMWJ2p2jYED70BVxX2lVGTCfIi1smTH8MsyzoX2l9FONfU3KJL8coS/9I1R&#10;jJOQxNNejNXGSQuRYu0nSVCnNAqPuETKH5RI5X0XklQFIjFJ9Z0vKTWmNFoHN4kNDI7jc47Kjzsg&#10;O9vgJuIoD46jc449CCnj4BGzgvaDc11psOcCFD+HzMm+7z71HNp/h+KwscRCWiRn+H2FX/eROb9h&#10;FjcHBwKvgX/GJ3zwnEJHUVKC/X1OHuxxoFFLSYubmFP3q2FWUKIeNI76zXg6DasbmensaoKMPdW8&#10;n2p0U68BR2KMd8fwSAZ7r3pSWqjf8GisQlZUMc0xd065tz2z9ulC4NnhYrWKZriuhvlH/WJ4CB5Q&#10;DdP6un9j1nQj7nE3nqDfWjb/MNnJNnhqWDUeZBXH/ohrhzeuehzG7iyFW3LKR6vj8Vz+AQAA//8D&#10;AFBLAwQUAAYACAAAACEAzOZbMNsAAAAGAQAADwAAAGRycy9kb3ducmV2LnhtbEyPwU7DMBBE70j8&#10;g7VI3KgTRKEKcSpA7aXAoQXEdWsvSUS8jmK3Tfl6tic4Ps1o9m05H32n9jTENrCBfJKBIrbBtVwb&#10;eH9bXs1AxYTssAtMBo4UYV6dn5VYuHDgNe03qVYywrFAA01KfaF1tA15jJPQE0v2FQaPSXCotRvw&#10;IOO+09dZdqs9tiwXGuzpqSH7vdl5A3bx8vO5SOvVa1jZ5cfj8Q7ZPxtzeTE+3INKNKa/Mpz0RR0q&#10;cdqGHbuoOuFcigZu5KFTms+Etwam2RR0Ver/+tUvAAAA//8DAFBLAQItABQABgAIAAAAIQC2gziS&#10;/gAAAOEBAAATAAAAAAAAAAAAAAAAAAAAAABbQ29udGVudF9UeXBlc10ueG1sUEsBAi0AFAAGAAgA&#10;AAAhADj9If/WAAAAlAEAAAsAAAAAAAAAAAAAAAAALwEAAF9yZWxzLy5yZWxzUEsBAi0AFAAGAAgA&#10;AAAhABlV3AKNAgAAhAUAAA4AAAAAAAAAAAAAAAAALgIAAGRycy9lMm9Eb2MueG1sUEsBAi0AFAAG&#10;AAgAAAAhAMzmWzDbAAAABgEAAA8AAAAAAAAAAAAAAAAA5wQAAGRycy9kb3ducmV2LnhtbFBLBQYA&#10;AAAABAAEAPMAAADvBQAAAAA=&#10;" fillcolor="white [3201]" strokecolor="#a8d08d [1945]" strokeweight="1.25pt"/>
                  </w:pict>
                </mc:Fallback>
              </mc:AlternateContent>
            </w:r>
          </w:p>
        </w:tc>
        <w:tc>
          <w:tcPr>
            <w:tcW w:w="2078" w:type="dxa"/>
          </w:tcPr>
          <w:p w14:paraId="4D1956DA" w14:textId="77777777" w:rsidR="002C4A45" w:rsidRPr="005E58DC" w:rsidRDefault="002C4A45" w:rsidP="007434B4">
            <w:pPr>
              <w:jc w:val="center"/>
              <w:rPr>
                <w:rFonts w:ascii="Verdana" w:hAnsi="Verdana"/>
                <w:lang w:val="es-ES"/>
              </w:rPr>
            </w:pPr>
            <w:r w:rsidRPr="005E58DC">
              <w:rPr>
                <w:rFonts w:ascii="Verdana" w:hAnsi="Verdana"/>
                <w:lang w:val="es-ES"/>
              </w:rPr>
              <w:t xml:space="preserve">Rombo </w:t>
            </w:r>
          </w:p>
        </w:tc>
        <w:tc>
          <w:tcPr>
            <w:tcW w:w="5783" w:type="dxa"/>
          </w:tcPr>
          <w:p w14:paraId="6025BBD7" w14:textId="77777777" w:rsidR="002C4A45" w:rsidRPr="005E58DC" w:rsidRDefault="002C4A45" w:rsidP="007434B4">
            <w:pPr>
              <w:jc w:val="both"/>
              <w:rPr>
                <w:rFonts w:ascii="Verdana" w:hAnsi="Verdana"/>
                <w:lang w:val="es-ES"/>
              </w:rPr>
            </w:pPr>
            <w:r w:rsidRPr="005E58DC">
              <w:rPr>
                <w:rFonts w:ascii="Verdana" w:hAnsi="Verdana"/>
                <w:lang w:val="es-ES"/>
              </w:rPr>
              <w:t>Entrada y salida de datos</w:t>
            </w:r>
          </w:p>
        </w:tc>
      </w:tr>
      <w:tr w:rsidR="002C4A45" w:rsidRPr="005E58DC" w14:paraId="33D81B87" w14:textId="77777777" w:rsidTr="007434B4">
        <w:trPr>
          <w:trHeight w:val="568"/>
          <w:jc w:val="center"/>
        </w:trPr>
        <w:tc>
          <w:tcPr>
            <w:tcW w:w="1466" w:type="dxa"/>
          </w:tcPr>
          <w:p w14:paraId="0AC79E71" w14:textId="77777777" w:rsidR="002C4A45" w:rsidRPr="005E58DC" w:rsidRDefault="002C4A45" w:rsidP="007434B4">
            <w:pPr>
              <w:jc w:val="center"/>
              <w:rPr>
                <w:rFonts w:ascii="Verdana" w:hAnsi="Verdana"/>
                <w:b/>
                <w:lang w:val="es-ES"/>
              </w:rPr>
            </w:pPr>
          </w:p>
          <w:p w14:paraId="2715FF50" w14:textId="77777777" w:rsidR="002C4A45" w:rsidRPr="005E58DC" w:rsidRDefault="002C4A45" w:rsidP="007434B4">
            <w:pPr>
              <w:jc w:val="center"/>
              <w:rPr>
                <w:rFonts w:ascii="Verdana" w:hAnsi="Verdana"/>
                <w:lang w:val="es-ES"/>
              </w:rPr>
            </w:pPr>
            <w:r w:rsidRPr="005E58DC">
              <w:rPr>
                <w:rFonts w:ascii="Verdana" w:hAnsi="Verdana"/>
                <w:noProof/>
                <w:lang w:eastAsia="es-CO"/>
              </w:rPr>
              <mc:AlternateContent>
                <mc:Choice Requires="wpg">
                  <w:drawing>
                    <wp:inline distT="0" distB="0" distL="0" distR="0" wp14:anchorId="36F5D6B3" wp14:editId="103A5BA9">
                      <wp:extent cx="396240" cy="228600"/>
                      <wp:effectExtent l="0" t="0" r="3810" b="19050"/>
                      <wp:docPr id="820963010" name="Grupo 820963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228600"/>
                                <a:chOff x="0" y="0"/>
                                <a:chExt cx="624" cy="360"/>
                              </a:xfrm>
                            </wpg:grpSpPr>
                            <wps:wsp>
                              <wps:cNvPr id="717009530" name="AutoShape 3"/>
                              <wps:cNvSpPr>
                                <a:spLocks/>
                              </wps:cNvSpPr>
                              <wps:spPr bwMode="auto">
                                <a:xfrm>
                                  <a:off x="15" y="15"/>
                                  <a:ext cx="594" cy="330"/>
                                </a:xfrm>
                                <a:custGeom>
                                  <a:avLst/>
                                  <a:gdLst>
                                    <a:gd name="T0" fmla="+- 0 15 15"/>
                                    <a:gd name="T1" fmla="*/ T0 w 594"/>
                                    <a:gd name="T2" fmla="+- 0 345 15"/>
                                    <a:gd name="T3" fmla="*/ 345 h 330"/>
                                    <a:gd name="T4" fmla="+- 0 609 15"/>
                                    <a:gd name="T5" fmla="*/ T4 w 594"/>
                                    <a:gd name="T6" fmla="+- 0 345 15"/>
                                    <a:gd name="T7" fmla="*/ 345 h 330"/>
                                    <a:gd name="T8" fmla="+- 0 609 15"/>
                                    <a:gd name="T9" fmla="*/ T8 w 594"/>
                                    <a:gd name="T10" fmla="+- 0 15 15"/>
                                    <a:gd name="T11" fmla="*/ 15 h 330"/>
                                    <a:gd name="T12" fmla="+- 0 15 15"/>
                                    <a:gd name="T13" fmla="*/ T12 w 594"/>
                                    <a:gd name="T14" fmla="+- 0 15 15"/>
                                    <a:gd name="T15" fmla="*/ 15 h 330"/>
                                    <a:gd name="T16" fmla="+- 0 15 15"/>
                                    <a:gd name="T17" fmla="*/ T16 w 594"/>
                                    <a:gd name="T18" fmla="+- 0 345 15"/>
                                    <a:gd name="T19" fmla="*/ 345 h 330"/>
                                    <a:gd name="T20" fmla="+- 0 87 15"/>
                                    <a:gd name="T21" fmla="*/ T20 w 594"/>
                                    <a:gd name="T22" fmla="+- 0 15 15"/>
                                    <a:gd name="T23" fmla="*/ 15 h 330"/>
                                    <a:gd name="T24" fmla="+- 0 87 15"/>
                                    <a:gd name="T25" fmla="*/ T24 w 594"/>
                                    <a:gd name="T26" fmla="+- 0 345 15"/>
                                    <a:gd name="T27" fmla="*/ 345 h 330"/>
                                    <a:gd name="T28" fmla="+- 0 537 15"/>
                                    <a:gd name="T29" fmla="*/ T28 w 594"/>
                                    <a:gd name="T30" fmla="+- 0 15 15"/>
                                    <a:gd name="T31" fmla="*/ 15 h 330"/>
                                    <a:gd name="T32" fmla="+- 0 537 15"/>
                                    <a:gd name="T33" fmla="*/ T32 w 594"/>
                                    <a:gd name="T34" fmla="+- 0 345 15"/>
                                    <a:gd name="T35" fmla="*/ 345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4" h="330">
                                      <a:moveTo>
                                        <a:pt x="0" y="330"/>
                                      </a:moveTo>
                                      <a:lnTo>
                                        <a:pt x="594" y="330"/>
                                      </a:lnTo>
                                      <a:lnTo>
                                        <a:pt x="594" y="0"/>
                                      </a:lnTo>
                                      <a:lnTo>
                                        <a:pt x="0" y="0"/>
                                      </a:lnTo>
                                      <a:lnTo>
                                        <a:pt x="0" y="330"/>
                                      </a:lnTo>
                                      <a:close/>
                                      <a:moveTo>
                                        <a:pt x="72" y="0"/>
                                      </a:moveTo>
                                      <a:lnTo>
                                        <a:pt x="72" y="330"/>
                                      </a:lnTo>
                                      <a:moveTo>
                                        <a:pt x="522" y="0"/>
                                      </a:moveTo>
                                      <a:lnTo>
                                        <a:pt x="522" y="330"/>
                                      </a:lnTo>
                                    </a:path>
                                  </a:pathLst>
                                </a:custGeom>
                                <a:noFill/>
                                <a:ln w="19050">
                                  <a:solidFill>
                                    <a:schemeClr val="accent6">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B1173D" id="Grupo 820963010" o:spid="_x0000_s1026" style="width:31.2pt;height:18pt;mso-position-horizontal-relative:char;mso-position-vertical-relative:line" coordsize="6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0lbQQAADYOAAAOAAAAZHJzL2Uyb0RvYy54bWykV21v2zYQ/j5g/4HQxw2N9eKX2IhTDE0b&#10;DOi2AlV/AE1RljBJ1EjacvrrdzyKNpVIidEChkyRD4/PPXcij3fvT3VFjlyqUjTbILoJA8IbJrKy&#10;2W+Db+mnd7cBUZo2Ga1Ew7fBE1fB+/tff7nr2g2PRSGqjEsCRhq16dptUGjdbmYzxQpeU3UjWt7A&#10;YC5kTTW8yv0sk7QD63U1i8NwOeuEzFopGFcKeh/sYHCP9vOcM/1PniuuSbUNgJvGp8Tnzjxn93d0&#10;s5e0LUrW06A/wKKmZQOLnk09UE3JQZYvTNUlk0KJXN8wUc9EnpeMow/gTRQ+8+ZRikOLvuw33b49&#10;ywTSPtPph82yv4+Psv3afpGWPTQ/C/avAl1mXbvf+OPmfW/BZNf9JTKIJz1ogY6fclkbE+ASOaG+&#10;T2d9+UkTBp3JehnPIQoMhuL4dhn2+rMCgvRiFis+9vNglp2ULHHGjG7sckixp2RCDjmkLjKpn5Pp&#10;a0FbjuorI8MXScpsG6yiVRiuFwm40dAaFPgDFEAoSUw2GRKAdooqX05vxMAUqP6mkNEiICAX/GGq&#10;OikXaycJMDHBcpLQDTso/cgFRoMePyuNE/cZtDDGWU88BRfyuoJ0//0dCUm0gF//PZwhkYP8NiNp&#10;SDpi1u3tOTOxw6CZZD5mJ3EYsGMQBUksb/hizouBRx6fZbgeIQRqWIwhNB8ntHSYVwitHOY1QrB3&#10;vUlo7TCG0O04oegapX2pIRajCkVDrcdD5mudRvEEpaHY45Z8sScpDdUeN+SrnUbLCUpDuccTKfL1&#10;nsykeCj47Wokk2Jf8DSeSu4rFI99xad0MluYl0zjlHzB03giveOh4uM6xb7k0zoNJV8ko0L5kqfx&#10;RI6bDdHzbzQPEl/yKaGSoeLjnBJf8jSZSPJkqPm4Uokv+kAp2FPPuyYt3EbKTk2/k0KLUFPnhHgC&#10;tkKZMywFJ2HDTvE0ABOAMtvuBBgWN+BVv4e/DoZAGHAUXYWOQCOE467+JpMIMgbh66usm8/HwCH5&#10;7fHzOvW4dxTy8ip47ypkzDVwkw6GDMTSg1uX+2BJKAWfF4EyIFAE7swcummpNjF2TdJtAzxkC6hb&#10;ILlNfy2OPBWI0JdypT/JYLXLeNX4OLQD/C5IN+7+W7TncO5Ed6Pu36LgQwNb12BerscqoTi6e+Fq&#10;ra7gs/PMXoaHi/ewl5YvE3pf4usMLnrcc4sgp4kIVjbn0JiIetVNIz6VVYXuVI0JWLQOFzZUSlRl&#10;ZkZNtPA2wT9Ukhwp3AMoY7zRSwxpdaihkLX9UI+6ihS6TUmK8LnrhtXPlpDXYJFWKv1AVWEn4ZBN&#10;LCjimwxJFpxmH/u2pmVl22C2gi0CallbEtoacieyJygPpbBXFrhiQaMQ8ntAOriubAP134FKHpDq&#10;zwYK3XU0N5W1xpf5YmVOQOmP7PwR2jAwtQ10ABuYaX7Q9k50aGW5L2ClCNVphKlu89KUkMjPsupf&#10;oNbGFl5OoDW4/fjviLpc9+7/BwAA//8DAFBLAwQUAAYACAAAACEAPCjWytsAAAADAQAADwAAAGRy&#10;cy9kb3ducmV2LnhtbEyPQWvCQBCF74X+h2UKvdVN1AZJsxGR1pMUqoJ4G7NjEszOhuyaxH/fbS/t&#10;ZeDxHu99ky1H04ieOldbVhBPIhDEhdU1lwoO+4+XBQjnkTU2lknBnRws88eHDFNtB/6ifudLEUrY&#10;paig8r5NpXRFRQbdxLbEwbvYzqAPsiul7nAI5aaR0yhKpMGaw0KFLa0rKq67m1GwGXBYzeL3fnu9&#10;rO+n/evncRuTUs9P4+oNhKfR/4XhBz+gQx6YzvbG2olGQXjE/97gJdM5iLOCWRKBzDP5nz3/BgAA&#10;//8DAFBLAQItABQABgAIAAAAIQC2gziS/gAAAOEBAAATAAAAAAAAAAAAAAAAAAAAAABbQ29udGVu&#10;dF9UeXBlc10ueG1sUEsBAi0AFAAGAAgAAAAhADj9If/WAAAAlAEAAAsAAAAAAAAAAAAAAAAALwEA&#10;AF9yZWxzLy5yZWxzUEsBAi0AFAAGAAgAAAAhAInYbSVtBAAANg4AAA4AAAAAAAAAAAAAAAAALgIA&#10;AGRycy9lMm9Eb2MueG1sUEsBAi0AFAAGAAgAAAAhADwo1srbAAAAAwEAAA8AAAAAAAAAAAAAAAAA&#10;xwYAAGRycy9kb3ducmV2LnhtbFBLBQYAAAAABAAEAPMAAADPBwAAAAA=&#10;">
                      <v:shape id="AutoShape 3" o:spid="_x0000_s1027" style="position:absolute;left:15;top:15;width:594;height:330;visibility:visible;mso-wrap-style:square;v-text-anchor:top" coordsize="5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NDyAAAAOIAAAAPAAAAZHJzL2Rvd25yZXYueG1sRI/fasIw&#10;FMbvB3uHcAbezcSNzVmNMhx1XimrPsChObbF5qQksa1vv1wMdvnx/eO32oy2FT350DjWMJsqEMSl&#10;Mw1XGs6n/PkDRIjIBlvHpOFOATbrx4cVZsYN/EN9ESuRRjhkqKGOscukDGVNFsPUdcTJuzhvMSbp&#10;K2k8DmnctvJFqXdpseH0UGNH25rKa3GzGg5f19yVZ+W742443PcFV33+rfXkafxcgog0xv/wX3tv&#10;NMxnc6UWb68JIiElHJDrXwAAAP//AwBQSwECLQAUAAYACAAAACEA2+H2y+4AAACFAQAAEwAAAAAA&#10;AAAAAAAAAAAAAAAAW0NvbnRlbnRfVHlwZXNdLnhtbFBLAQItABQABgAIAAAAIQBa9CxbvwAAABUB&#10;AAALAAAAAAAAAAAAAAAAAB8BAABfcmVscy8ucmVsc1BLAQItABQABgAIAAAAIQCTV4NDyAAAAOIA&#10;AAAPAAAAAAAAAAAAAAAAAAcCAABkcnMvZG93bnJldi54bWxQSwUGAAAAAAMAAwC3AAAA/AIAAAAA&#10;" path="m,330r594,l594,,,,,330xm72,r,330m522,r,330e" filled="f" strokecolor="#a8d08d [1945]" strokeweight="1.5pt">
                        <v:path arrowok="t" o:connecttype="custom" o:connectlocs="0,345;594,345;594,15;0,15;0,345;72,15;72,345;522,15;522,345" o:connectangles="0,0,0,0,0,0,0,0,0"/>
                      </v:shape>
                      <w10:anchorlock/>
                    </v:group>
                  </w:pict>
                </mc:Fallback>
              </mc:AlternateContent>
            </w:r>
          </w:p>
        </w:tc>
        <w:tc>
          <w:tcPr>
            <w:tcW w:w="2078" w:type="dxa"/>
          </w:tcPr>
          <w:p w14:paraId="11F064A0" w14:textId="77777777" w:rsidR="002C4A45" w:rsidRPr="005E58DC" w:rsidRDefault="002C4A45" w:rsidP="007434B4">
            <w:pPr>
              <w:jc w:val="center"/>
              <w:rPr>
                <w:rFonts w:ascii="Verdana" w:hAnsi="Verdana"/>
                <w:b/>
                <w:lang w:val="es-ES"/>
              </w:rPr>
            </w:pPr>
          </w:p>
          <w:p w14:paraId="4E510951" w14:textId="77777777" w:rsidR="002C4A45" w:rsidRPr="005E58DC" w:rsidRDefault="002C4A45" w:rsidP="007434B4">
            <w:pPr>
              <w:jc w:val="center"/>
              <w:rPr>
                <w:rFonts w:ascii="Verdana" w:hAnsi="Verdana"/>
                <w:lang w:val="es-ES"/>
              </w:rPr>
            </w:pPr>
            <w:r w:rsidRPr="005E58DC">
              <w:rPr>
                <w:rFonts w:ascii="Verdana" w:hAnsi="Verdana"/>
                <w:lang w:val="es-ES"/>
              </w:rPr>
              <w:t>Conector de Proceso</w:t>
            </w:r>
          </w:p>
        </w:tc>
        <w:tc>
          <w:tcPr>
            <w:tcW w:w="5783" w:type="dxa"/>
          </w:tcPr>
          <w:p w14:paraId="15DF554D" w14:textId="77777777" w:rsidR="002C4A45" w:rsidRPr="005E58DC" w:rsidRDefault="002C4A45" w:rsidP="007434B4">
            <w:pPr>
              <w:jc w:val="both"/>
              <w:rPr>
                <w:rFonts w:ascii="Verdana" w:hAnsi="Verdana"/>
                <w:lang w:val="es-ES"/>
              </w:rPr>
            </w:pPr>
            <w:r w:rsidRPr="005E58DC">
              <w:rPr>
                <w:rFonts w:ascii="Verdana" w:hAnsi="Verdana"/>
                <w:lang w:val="es-ES"/>
              </w:rPr>
              <w:t>Proceso predefinido: Se utiliza para identificar un documento con el cual interactúa el proceso o procedimiento, este símbolo se utiliza de manera opcional ya que el formato en la casilla de “Descripción de la actividad” se describen las interacciones de los procedimientos o procesos.</w:t>
            </w:r>
          </w:p>
        </w:tc>
      </w:tr>
      <w:bookmarkEnd w:id="23"/>
      <w:bookmarkEnd w:id="24"/>
    </w:tbl>
    <w:p w14:paraId="2A708675" w14:textId="77777777" w:rsidR="004371E3" w:rsidRPr="005E58DC" w:rsidRDefault="004371E3" w:rsidP="004371E3">
      <w:pPr>
        <w:rPr>
          <w:rFonts w:ascii="Verdana" w:hAnsi="Verdana"/>
          <w:sz w:val="22"/>
          <w:szCs w:val="22"/>
          <w:lang w:val="es-ES"/>
        </w:rPr>
      </w:pPr>
    </w:p>
    <w:p w14:paraId="39E30375" w14:textId="5D1F1095" w:rsidR="004371E3" w:rsidRPr="005E58DC" w:rsidRDefault="00970BFF" w:rsidP="002C4A45">
      <w:pPr>
        <w:pStyle w:val="Ttulo1"/>
        <w:keepLines/>
        <w:numPr>
          <w:ilvl w:val="0"/>
          <w:numId w:val="9"/>
        </w:numPr>
        <w:spacing w:before="480" w:after="0"/>
        <w:rPr>
          <w:rFonts w:ascii="Verdana" w:hAnsi="Verdana"/>
          <w:sz w:val="22"/>
          <w:szCs w:val="22"/>
          <w:lang w:val="es-ES"/>
        </w:rPr>
      </w:pPr>
      <w:bookmarkStart w:id="39" w:name="_Toc155697528"/>
      <w:r w:rsidRPr="005E58DC">
        <w:rPr>
          <w:rFonts w:ascii="Verdana" w:hAnsi="Verdana"/>
          <w:sz w:val="22"/>
          <w:szCs w:val="22"/>
          <w:lang w:val="es-ES"/>
        </w:rPr>
        <w:lastRenderedPageBreak/>
        <w:t xml:space="preserve">COMPONENTES DEL </w:t>
      </w:r>
      <w:r w:rsidR="002C4A45" w:rsidRPr="005E58DC">
        <w:rPr>
          <w:rFonts w:ascii="Verdana" w:hAnsi="Verdana"/>
          <w:sz w:val="22"/>
          <w:szCs w:val="22"/>
          <w:lang w:val="es-ES"/>
        </w:rPr>
        <w:t>MANUAL DE PROCESOS Y PROCEDIMIENTOS</w:t>
      </w:r>
      <w:bookmarkEnd w:id="39"/>
    </w:p>
    <w:p w14:paraId="6908C556" w14:textId="3BB090E5" w:rsidR="004371E3" w:rsidRPr="005E58DC" w:rsidRDefault="004371E3" w:rsidP="004371E3">
      <w:pPr>
        <w:pStyle w:val="Textoindependiente"/>
        <w:jc w:val="both"/>
        <w:rPr>
          <w:rFonts w:ascii="Verdana" w:hAnsi="Verdana" w:cs="Times New Roman"/>
          <w:sz w:val="22"/>
          <w:szCs w:val="22"/>
        </w:rPr>
      </w:pPr>
    </w:p>
    <w:p w14:paraId="7FB37CC0" w14:textId="6B2DB93A" w:rsidR="00970BFF" w:rsidRDefault="00970BFF" w:rsidP="004371E3">
      <w:pPr>
        <w:pStyle w:val="Textoindependiente"/>
        <w:jc w:val="both"/>
        <w:rPr>
          <w:rFonts w:ascii="Verdana" w:hAnsi="Verdana" w:cs="Times New Roman"/>
          <w:sz w:val="22"/>
          <w:szCs w:val="22"/>
        </w:rPr>
      </w:pPr>
      <w:r w:rsidRPr="005E58DC">
        <w:rPr>
          <w:rFonts w:ascii="Verdana" w:hAnsi="Verdana" w:cs="Times New Roman"/>
          <w:sz w:val="22"/>
          <w:szCs w:val="22"/>
        </w:rPr>
        <w:t xml:space="preserve">Conforme a lo definido en la materia, hará parte integral del presente documento, </w:t>
      </w:r>
      <w:r w:rsidR="002C4A45" w:rsidRPr="005E58DC">
        <w:rPr>
          <w:rFonts w:ascii="Verdana" w:hAnsi="Verdana" w:cs="Times New Roman"/>
          <w:sz w:val="22"/>
          <w:szCs w:val="22"/>
        </w:rPr>
        <w:t>la caracterización de procedimientos de la entidad.</w:t>
      </w:r>
      <w:r w:rsidRPr="005E58DC">
        <w:rPr>
          <w:rFonts w:ascii="Verdana" w:hAnsi="Verdana" w:cs="Times New Roman"/>
          <w:sz w:val="22"/>
          <w:szCs w:val="22"/>
        </w:rPr>
        <w:t xml:space="preserve"> </w:t>
      </w:r>
    </w:p>
    <w:p w14:paraId="6BF28021" w14:textId="77777777" w:rsidR="00616603" w:rsidRDefault="00616603" w:rsidP="004371E3">
      <w:pPr>
        <w:pStyle w:val="Textoindependiente"/>
        <w:jc w:val="both"/>
        <w:rPr>
          <w:rFonts w:ascii="Verdana" w:hAnsi="Verdana" w:cs="Times New Roman"/>
          <w:sz w:val="22"/>
          <w:szCs w:val="22"/>
        </w:rPr>
      </w:pPr>
    </w:p>
    <w:p w14:paraId="258DE8A7" w14:textId="77777777" w:rsidR="00616603" w:rsidRDefault="00616603" w:rsidP="004371E3">
      <w:pPr>
        <w:pStyle w:val="Textoindependiente"/>
        <w:jc w:val="both"/>
        <w:rPr>
          <w:rFonts w:ascii="Verdana" w:hAnsi="Verdana" w:cs="Times New Roman"/>
          <w:sz w:val="22"/>
          <w:szCs w:val="22"/>
        </w:rPr>
      </w:pPr>
    </w:p>
    <w:p w14:paraId="6E26A84B" w14:textId="77777777" w:rsidR="00616603" w:rsidRDefault="00616603" w:rsidP="004371E3">
      <w:pPr>
        <w:pStyle w:val="Textoindependiente"/>
        <w:jc w:val="both"/>
        <w:rPr>
          <w:rFonts w:ascii="Verdana" w:hAnsi="Verdana" w:cs="Times New Roman"/>
          <w:sz w:val="22"/>
          <w:szCs w:val="22"/>
        </w:rPr>
      </w:pPr>
    </w:p>
    <w:p w14:paraId="6AF197CC" w14:textId="77777777" w:rsidR="00616603" w:rsidRDefault="00616603" w:rsidP="004371E3">
      <w:pPr>
        <w:pStyle w:val="Textoindependiente"/>
        <w:jc w:val="both"/>
        <w:rPr>
          <w:rFonts w:ascii="Verdana" w:hAnsi="Verdana" w:cs="Times New Roman"/>
          <w:sz w:val="22"/>
          <w:szCs w:val="22"/>
        </w:rPr>
      </w:pPr>
    </w:p>
    <w:p w14:paraId="6238F01E" w14:textId="77777777" w:rsidR="00616603" w:rsidRDefault="00616603" w:rsidP="004371E3">
      <w:pPr>
        <w:pStyle w:val="Textoindependiente"/>
        <w:jc w:val="both"/>
        <w:rPr>
          <w:rFonts w:ascii="Verdana" w:hAnsi="Verdana" w:cs="Times New Roman"/>
          <w:sz w:val="22"/>
          <w:szCs w:val="22"/>
        </w:rPr>
      </w:pPr>
    </w:p>
    <w:p w14:paraId="40B74F4A" w14:textId="77777777" w:rsidR="00616603" w:rsidRDefault="00616603" w:rsidP="004371E3">
      <w:pPr>
        <w:pStyle w:val="Textoindependiente"/>
        <w:jc w:val="both"/>
        <w:rPr>
          <w:rFonts w:ascii="Verdana" w:hAnsi="Verdana" w:cs="Times New Roman"/>
          <w:sz w:val="22"/>
          <w:szCs w:val="22"/>
        </w:rPr>
      </w:pPr>
    </w:p>
    <w:p w14:paraId="185E6F00" w14:textId="77777777" w:rsidR="00616603" w:rsidRDefault="00616603" w:rsidP="004371E3">
      <w:pPr>
        <w:pStyle w:val="Textoindependiente"/>
        <w:jc w:val="both"/>
        <w:rPr>
          <w:rFonts w:ascii="Verdana" w:hAnsi="Verdana" w:cs="Times New Roman"/>
          <w:sz w:val="22"/>
          <w:szCs w:val="22"/>
        </w:rPr>
      </w:pPr>
    </w:p>
    <w:p w14:paraId="7E26B3D0" w14:textId="77777777" w:rsidR="00616603" w:rsidRDefault="00616603" w:rsidP="004371E3">
      <w:pPr>
        <w:pStyle w:val="Textoindependiente"/>
        <w:jc w:val="both"/>
        <w:rPr>
          <w:rFonts w:ascii="Verdana" w:hAnsi="Verdana" w:cs="Times New Roman"/>
          <w:sz w:val="22"/>
          <w:szCs w:val="22"/>
        </w:rPr>
      </w:pPr>
    </w:p>
    <w:p w14:paraId="6C5F236E" w14:textId="77777777" w:rsidR="00616603" w:rsidRDefault="00616603" w:rsidP="004371E3">
      <w:pPr>
        <w:pStyle w:val="Textoindependiente"/>
        <w:jc w:val="both"/>
        <w:rPr>
          <w:rFonts w:ascii="Verdana" w:hAnsi="Verdana" w:cs="Times New Roman"/>
          <w:sz w:val="22"/>
          <w:szCs w:val="22"/>
        </w:rPr>
      </w:pPr>
    </w:p>
    <w:p w14:paraId="4150F6E8" w14:textId="77777777" w:rsidR="00616603" w:rsidRDefault="00616603" w:rsidP="004371E3">
      <w:pPr>
        <w:pStyle w:val="Textoindependiente"/>
        <w:jc w:val="both"/>
        <w:rPr>
          <w:rFonts w:ascii="Verdana" w:hAnsi="Verdana" w:cs="Times New Roman"/>
          <w:sz w:val="22"/>
          <w:szCs w:val="22"/>
        </w:rPr>
      </w:pPr>
    </w:p>
    <w:p w14:paraId="2285BF84" w14:textId="77777777" w:rsidR="00616603" w:rsidRDefault="00616603" w:rsidP="004371E3">
      <w:pPr>
        <w:pStyle w:val="Textoindependiente"/>
        <w:jc w:val="both"/>
        <w:rPr>
          <w:rFonts w:ascii="Verdana" w:hAnsi="Verdana" w:cs="Times New Roman"/>
          <w:sz w:val="22"/>
          <w:szCs w:val="22"/>
        </w:rPr>
      </w:pPr>
    </w:p>
    <w:p w14:paraId="1DF4B076" w14:textId="77777777" w:rsidR="00616603" w:rsidRPr="00243CE1" w:rsidRDefault="00616603" w:rsidP="00616603">
      <w:pPr>
        <w:rPr>
          <w:rFonts w:ascii="Verdana" w:hAnsi="Verdana" w:cs="Arial"/>
          <w:b/>
          <w:sz w:val="22"/>
          <w:szCs w:val="22"/>
        </w:rPr>
      </w:pPr>
      <w:r>
        <w:rPr>
          <w:rFonts w:ascii="Verdana" w:hAnsi="Verdana" w:cs="Arial"/>
          <w:b/>
          <w:sz w:val="22"/>
          <w:szCs w:val="22"/>
        </w:rPr>
        <w:t>JULIANA VARGAS RAMÍREZ</w:t>
      </w:r>
    </w:p>
    <w:p w14:paraId="4F226D04" w14:textId="77777777" w:rsidR="00616603" w:rsidRPr="00243CE1" w:rsidRDefault="00616603" w:rsidP="00616603">
      <w:pPr>
        <w:rPr>
          <w:rFonts w:ascii="Verdana" w:hAnsi="Verdana" w:cs="Arial"/>
          <w:b/>
          <w:sz w:val="22"/>
          <w:szCs w:val="22"/>
        </w:rPr>
      </w:pPr>
      <w:r>
        <w:rPr>
          <w:rFonts w:ascii="Verdana" w:hAnsi="Verdana" w:cs="Arial"/>
          <w:b/>
          <w:sz w:val="22"/>
          <w:szCs w:val="22"/>
        </w:rPr>
        <w:t>Gerente</w:t>
      </w:r>
    </w:p>
    <w:p w14:paraId="76BD1D99" w14:textId="77777777" w:rsidR="00616603" w:rsidRDefault="00616603" w:rsidP="00616603">
      <w:pPr>
        <w:rPr>
          <w:rFonts w:ascii="Verdana" w:hAnsi="Verdana" w:cs="Arial"/>
          <w:b/>
          <w:sz w:val="22"/>
          <w:szCs w:val="22"/>
        </w:rPr>
      </w:pPr>
      <w:r w:rsidRPr="00243CE1">
        <w:rPr>
          <w:rFonts w:ascii="Verdana" w:hAnsi="Verdana" w:cs="Arial"/>
          <w:b/>
          <w:sz w:val="22"/>
          <w:szCs w:val="22"/>
        </w:rPr>
        <w:t>Terminal de Transportes de Manizales S.A.</w:t>
      </w:r>
    </w:p>
    <w:p w14:paraId="26622365" w14:textId="77777777" w:rsidR="00616603" w:rsidRPr="005E58DC" w:rsidRDefault="00616603" w:rsidP="004371E3">
      <w:pPr>
        <w:pStyle w:val="Textoindependiente"/>
        <w:jc w:val="both"/>
        <w:rPr>
          <w:rFonts w:ascii="Verdana" w:hAnsi="Verdana" w:cs="Times New Roman"/>
          <w:sz w:val="22"/>
          <w:szCs w:val="22"/>
        </w:rPr>
      </w:pPr>
    </w:p>
    <w:sectPr w:rsidR="00616603" w:rsidRPr="005E58DC" w:rsidSect="0015764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348B" w14:textId="77777777" w:rsidR="00C74F8E" w:rsidRDefault="00C74F8E" w:rsidP="00595CD0">
      <w:r>
        <w:separator/>
      </w:r>
    </w:p>
  </w:endnote>
  <w:endnote w:type="continuationSeparator" w:id="0">
    <w:p w14:paraId="18126CF5" w14:textId="77777777" w:rsidR="00C74F8E" w:rsidRDefault="00C74F8E" w:rsidP="0059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722F" w14:textId="77777777" w:rsidR="00475EF6" w:rsidRDefault="00475EF6">
    <w:pPr>
      <w:pStyle w:val="Piedepgina"/>
    </w:pPr>
  </w:p>
  <w:p w14:paraId="51AF0B0B" w14:textId="77777777" w:rsidR="00475EF6" w:rsidRDefault="00475EF6">
    <w:pPr>
      <w:pStyle w:val="Piedepgina"/>
    </w:pPr>
  </w:p>
  <w:p w14:paraId="2A3E1961" w14:textId="77777777" w:rsidR="00475EF6" w:rsidRDefault="00475EF6">
    <w:pPr>
      <w:pStyle w:val="Piedepgina"/>
    </w:pPr>
  </w:p>
  <w:p w14:paraId="59FA2B7A" w14:textId="43478820" w:rsidR="00595CD0" w:rsidRDefault="00382F72">
    <w:pPr>
      <w:pStyle w:val="Piedepgina"/>
    </w:pPr>
    <w:r>
      <w:rPr>
        <w:noProof/>
        <w:lang w:eastAsia="es-CO"/>
      </w:rPr>
      <mc:AlternateContent>
        <mc:Choice Requires="wps">
          <w:drawing>
            <wp:anchor distT="0" distB="0" distL="114300" distR="114300" simplePos="0" relativeHeight="251658238" behindDoc="0" locked="0" layoutInCell="1" allowOverlap="1" wp14:anchorId="601BF4CF" wp14:editId="64E50AD6">
              <wp:simplePos x="0" y="0"/>
              <wp:positionH relativeFrom="margin">
                <wp:posOffset>129540</wp:posOffset>
              </wp:positionH>
              <wp:positionV relativeFrom="paragraph">
                <wp:posOffset>-431165</wp:posOffset>
              </wp:positionV>
              <wp:extent cx="4991100" cy="8286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1100" cy="828675"/>
                      </a:xfrm>
                      <a:prstGeom prst="rect">
                        <a:avLst/>
                      </a:prstGeom>
                      <a:solidFill>
                        <a:srgbClr val="FFFFFF"/>
                      </a:solidFill>
                      <a:ln>
                        <a:noFill/>
                      </a:ln>
                    </wps:spPr>
                    <wps:txbx>
                      <w:txbxContent>
                        <w:p w14:paraId="26C6936A" w14:textId="77777777" w:rsidR="00595CD0" w:rsidRPr="00652634" w:rsidRDefault="00382F72" w:rsidP="00652634">
                          <w:pPr>
                            <w:spacing w:line="276" w:lineRule="auto"/>
                            <w:jc w:val="center"/>
                            <w:rPr>
                              <w:rFonts w:ascii="Verdana" w:hAnsi="Verdana" w:cs="Arial"/>
                              <w:sz w:val="13"/>
                              <w:szCs w:val="13"/>
                            </w:rPr>
                          </w:pPr>
                          <w:r w:rsidRPr="00382F72">
                            <w:rPr>
                              <w:noProof/>
                              <w:lang w:eastAsia="es-CO"/>
                            </w:rPr>
                            <w:drawing>
                              <wp:inline distT="0" distB="0" distL="0" distR="0" wp14:anchorId="7743F364" wp14:editId="04DD48C8">
                                <wp:extent cx="4808220" cy="185420"/>
                                <wp:effectExtent l="0" t="0" r="0" b="5080"/>
                                <wp:docPr id="1253539541" name="Imagen 125353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
                                        <a:srcRect t="10925" b="50830"/>
                                        <a:stretch/>
                                      </pic:blipFill>
                                      <pic:spPr>
                                        <a:xfrm>
                                          <a:off x="0" y="0"/>
                                          <a:ext cx="4808220" cy="185420"/>
                                        </a:xfrm>
                                        <a:prstGeom prst="rect">
                                          <a:avLst/>
                                        </a:prstGeom>
                                      </pic:spPr>
                                    </pic:pic>
                                  </a:graphicData>
                                </a:graphic>
                              </wp:inline>
                            </w:drawing>
                          </w:r>
                          <w:r w:rsidR="00595CD0" w:rsidRPr="00652634">
                            <w:rPr>
                              <w:rFonts w:ascii="Verdana" w:hAnsi="Verdana" w:cs="Arial"/>
                              <w:sz w:val="13"/>
                              <w:szCs w:val="13"/>
                            </w:rPr>
                            <w:t xml:space="preserve">Carrera 43 No. 65-100 Los </w:t>
                          </w:r>
                          <w:proofErr w:type="spellStart"/>
                          <w:r w:rsidR="00595CD0" w:rsidRPr="00652634">
                            <w:rPr>
                              <w:rFonts w:ascii="Verdana" w:hAnsi="Verdana" w:cs="Arial"/>
                              <w:sz w:val="13"/>
                              <w:szCs w:val="13"/>
                            </w:rPr>
                            <w:t>Cambulos</w:t>
                          </w:r>
                          <w:proofErr w:type="spellEnd"/>
                          <w:r w:rsidR="00595CD0" w:rsidRPr="00652634">
                            <w:rPr>
                              <w:rFonts w:ascii="Verdana" w:hAnsi="Verdana" w:cs="Arial"/>
                              <w:sz w:val="13"/>
                              <w:szCs w:val="13"/>
                            </w:rPr>
                            <w:t xml:space="preserve"> Teléfonos   8785641 – 8787858 – 8787832</w:t>
                          </w:r>
                        </w:p>
                        <w:p w14:paraId="2B11FF02" w14:textId="77777777" w:rsidR="00595CD0" w:rsidRPr="00652634" w:rsidRDefault="00595CD0" w:rsidP="00652634">
                          <w:pPr>
                            <w:spacing w:line="276" w:lineRule="auto"/>
                            <w:jc w:val="center"/>
                            <w:rPr>
                              <w:rFonts w:ascii="Verdana" w:hAnsi="Verdana" w:cs="Arial"/>
                              <w:sz w:val="13"/>
                              <w:szCs w:val="13"/>
                              <w:lang w:val="en-US"/>
                            </w:rPr>
                          </w:pPr>
                          <w:r w:rsidRPr="00652634">
                            <w:rPr>
                              <w:rFonts w:ascii="Verdana" w:hAnsi="Verdana" w:cs="Arial"/>
                              <w:sz w:val="13"/>
                              <w:szCs w:val="13"/>
                              <w:lang w:val="en-US"/>
                            </w:rPr>
                            <w:t xml:space="preserve">Email – </w:t>
                          </w:r>
                          <w:hyperlink r:id="rId2" w:history="1">
                            <w:r w:rsidRPr="00652634">
                              <w:rPr>
                                <w:rStyle w:val="Hipervnculo"/>
                                <w:rFonts w:ascii="Verdana" w:hAnsi="Verdana" w:cs="Arial"/>
                                <w:sz w:val="13"/>
                                <w:szCs w:val="13"/>
                                <w:lang w:val="en-US"/>
                              </w:rPr>
                              <w:t>gerencia@terminaldemanizales.com.co</w:t>
                            </w:r>
                          </w:hyperlink>
                        </w:p>
                        <w:p w14:paraId="6C70BDB9" w14:textId="77777777" w:rsidR="00595CD0" w:rsidRPr="00652634" w:rsidRDefault="00595CD0" w:rsidP="00652634">
                          <w:pPr>
                            <w:spacing w:line="276" w:lineRule="auto"/>
                            <w:jc w:val="center"/>
                            <w:rPr>
                              <w:rFonts w:ascii="Verdana" w:hAnsi="Verdana" w:cs="Arial"/>
                              <w:sz w:val="13"/>
                              <w:szCs w:val="13"/>
                              <w:lang w:val="en-US"/>
                            </w:rPr>
                          </w:pPr>
                          <w:r w:rsidRPr="00652634">
                            <w:rPr>
                              <w:rFonts w:ascii="Verdana" w:hAnsi="Verdana" w:cs="Arial"/>
                              <w:sz w:val="13"/>
                              <w:szCs w:val="13"/>
                              <w:lang w:val="en-US"/>
                            </w:rPr>
                            <w:t>www.terminaldemanizales.com.co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BF4CF" id="_x0000_t202" coordsize="21600,21600" o:spt="202" path="m,l,21600r21600,l21600,xe">
              <v:stroke joinstyle="miter"/>
              <v:path gradientshapeok="t" o:connecttype="rect"/>
            </v:shapetype>
            <v:shape id="Cuadro de texto 3" o:spid="_x0000_s1026" type="#_x0000_t202" style="position:absolute;margin-left:10.2pt;margin-top:-33.95pt;width:393pt;height:65.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bE5AEAALMDAAAOAAAAZHJzL2Uyb0RvYy54bWysU8tu2zAQvBfoPxC815INJ7EFy0GbwEWB&#10;9AGk/QCKoiSiFJdd0pbcr++Schy3uQXVgeByl8Od2dHmduwNOyj0GmzJ57OcM2Ul1Nq2Jf/xffdu&#10;xZkPwtbCgFUlPyrPb7dv32wGV6gFdGBqhYxArC8GV/IuBFdkmZed6oWfgVOWkg1gLwKF2GY1ioHQ&#10;e5Mt8vw6GwBrhyCV93R6PyX5NuE3jZLha9N4FZgpOfUW0oppreKabTeiaFG4TstTG+IVXfRCW3r0&#10;DHUvgmB71C+gei0RPDRhJqHPoGm0VIkDsZnn/7B57IRTiQuJ491ZJv//YOWXw6P7hiyMH2CkASYS&#10;3j2A/OlJm2xwvjjVRE194WN1NXyGmqYp9gHSjbHBPtInQoxgSOnjWV01BibpcLlez+c5pSTlVovV&#10;9c1VlD8TxdNthz58VNCzuCk50vQSujg8+DCVPpXExzwYXe+0MSnAtrozyA6CJr1L3wn9rzJjY7GF&#10;eG1CjCeJZmQ2cQxjNVIy0q2gPhJhhMk55HTadIC/ORvINSX3v/YCFWfmk6WxrOfLZbRZCpZXNwsK&#10;8DJTXWaElQRV8sDZtL0LkzX3DnXb0UvTPCy8J6EbnTR47urUNzkjqXhycbTeZZyqnv+17R8AAAD/&#10;/wMAUEsDBBQABgAIAAAAIQChsiTW3gAAAAkBAAAPAAAAZHJzL2Rvd25yZXYueG1sTI/BTsMwDIbv&#10;SLxD5Elc0JZSjXQrTSdAAnHd2AO4jddWa5Kqydbu7TEnONr+9Pv7i91se3GlMXTeaXhaJSDI1d50&#10;rtFw/P5YbkCEiM5g7x1puFGAXXl/V2Bu/OT2dD3ERnCICzlqaGMccilD3ZLFsPIDOb6d/Ggx8jg2&#10;0ow4cbjtZZokSlrsHH9ocaD3lurz4WI1nL6mx+ftVH3GY7ZfqzfsssrftH5YzK8vICLN8Q+GX31W&#10;h5KdKn9xJoheQ5qsmdSwVNkWBAObRPGm0qBSBbIs5P8G5Q8AAAD//wMAUEsBAi0AFAAGAAgAAAAh&#10;ALaDOJL+AAAA4QEAABMAAAAAAAAAAAAAAAAAAAAAAFtDb250ZW50X1R5cGVzXS54bWxQSwECLQAU&#10;AAYACAAAACEAOP0h/9YAAACUAQAACwAAAAAAAAAAAAAAAAAvAQAAX3JlbHMvLnJlbHNQSwECLQAU&#10;AAYACAAAACEAMjK2xOQBAACzAwAADgAAAAAAAAAAAAAAAAAuAgAAZHJzL2Uyb0RvYy54bWxQSwEC&#10;LQAUAAYACAAAACEAobIk1t4AAAAJAQAADwAAAAAAAAAAAAAAAAA+BAAAZHJzL2Rvd25yZXYueG1s&#10;UEsFBgAAAAAEAAQA8wAAAEkFAAAAAA==&#10;" stroked="f">
              <v:textbox>
                <w:txbxContent>
                  <w:p w14:paraId="26C6936A" w14:textId="77777777" w:rsidR="00595CD0" w:rsidRPr="00652634" w:rsidRDefault="00382F72" w:rsidP="00652634">
                    <w:pPr>
                      <w:spacing w:line="276" w:lineRule="auto"/>
                      <w:jc w:val="center"/>
                      <w:rPr>
                        <w:rFonts w:ascii="Verdana" w:hAnsi="Verdana" w:cs="Arial"/>
                        <w:sz w:val="13"/>
                        <w:szCs w:val="13"/>
                      </w:rPr>
                    </w:pPr>
                    <w:r w:rsidRPr="00382F72">
                      <w:rPr>
                        <w:noProof/>
                        <w:lang w:eastAsia="es-CO"/>
                      </w:rPr>
                      <w:drawing>
                        <wp:inline distT="0" distB="0" distL="0" distR="0" wp14:anchorId="7743F364" wp14:editId="04DD48C8">
                          <wp:extent cx="4808220" cy="185420"/>
                          <wp:effectExtent l="0" t="0" r="0" b="5080"/>
                          <wp:docPr id="1253539541" name="Imagen 125353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
                                  <a:srcRect t="10925" b="50830"/>
                                  <a:stretch/>
                                </pic:blipFill>
                                <pic:spPr>
                                  <a:xfrm>
                                    <a:off x="0" y="0"/>
                                    <a:ext cx="4808220" cy="185420"/>
                                  </a:xfrm>
                                  <a:prstGeom prst="rect">
                                    <a:avLst/>
                                  </a:prstGeom>
                                </pic:spPr>
                              </pic:pic>
                            </a:graphicData>
                          </a:graphic>
                        </wp:inline>
                      </w:drawing>
                    </w:r>
                    <w:r w:rsidR="00595CD0" w:rsidRPr="00652634">
                      <w:rPr>
                        <w:rFonts w:ascii="Verdana" w:hAnsi="Verdana" w:cs="Arial"/>
                        <w:sz w:val="13"/>
                        <w:szCs w:val="13"/>
                      </w:rPr>
                      <w:t xml:space="preserve">Carrera 43 No. 65-100 Los </w:t>
                    </w:r>
                    <w:proofErr w:type="spellStart"/>
                    <w:r w:rsidR="00595CD0" w:rsidRPr="00652634">
                      <w:rPr>
                        <w:rFonts w:ascii="Verdana" w:hAnsi="Verdana" w:cs="Arial"/>
                        <w:sz w:val="13"/>
                        <w:szCs w:val="13"/>
                      </w:rPr>
                      <w:t>Cambulos</w:t>
                    </w:r>
                    <w:proofErr w:type="spellEnd"/>
                    <w:r w:rsidR="00595CD0" w:rsidRPr="00652634">
                      <w:rPr>
                        <w:rFonts w:ascii="Verdana" w:hAnsi="Verdana" w:cs="Arial"/>
                        <w:sz w:val="13"/>
                        <w:szCs w:val="13"/>
                      </w:rPr>
                      <w:t xml:space="preserve"> Teléfonos   8785641 – 8787858 – 8787832</w:t>
                    </w:r>
                  </w:p>
                  <w:p w14:paraId="2B11FF02" w14:textId="77777777" w:rsidR="00595CD0" w:rsidRPr="00652634" w:rsidRDefault="00595CD0" w:rsidP="00652634">
                    <w:pPr>
                      <w:spacing w:line="276" w:lineRule="auto"/>
                      <w:jc w:val="center"/>
                      <w:rPr>
                        <w:rFonts w:ascii="Verdana" w:hAnsi="Verdana" w:cs="Arial"/>
                        <w:sz w:val="13"/>
                        <w:szCs w:val="13"/>
                        <w:lang w:val="en-US"/>
                      </w:rPr>
                    </w:pPr>
                    <w:r w:rsidRPr="00652634">
                      <w:rPr>
                        <w:rFonts w:ascii="Verdana" w:hAnsi="Verdana" w:cs="Arial"/>
                        <w:sz w:val="13"/>
                        <w:szCs w:val="13"/>
                        <w:lang w:val="en-US"/>
                      </w:rPr>
                      <w:t xml:space="preserve">Email – </w:t>
                    </w:r>
                    <w:hyperlink r:id="rId3" w:history="1">
                      <w:r w:rsidRPr="00652634">
                        <w:rPr>
                          <w:rStyle w:val="Hipervnculo"/>
                          <w:rFonts w:ascii="Verdana" w:hAnsi="Verdana" w:cs="Arial"/>
                          <w:sz w:val="13"/>
                          <w:szCs w:val="13"/>
                          <w:lang w:val="en-US"/>
                        </w:rPr>
                        <w:t>gerencia@terminaldemanizales.com.co</w:t>
                      </w:r>
                    </w:hyperlink>
                  </w:p>
                  <w:p w14:paraId="6C70BDB9" w14:textId="77777777" w:rsidR="00595CD0" w:rsidRPr="00652634" w:rsidRDefault="00595CD0" w:rsidP="00652634">
                    <w:pPr>
                      <w:spacing w:line="276" w:lineRule="auto"/>
                      <w:jc w:val="center"/>
                      <w:rPr>
                        <w:rFonts w:ascii="Verdana" w:hAnsi="Verdana" w:cs="Arial"/>
                        <w:sz w:val="13"/>
                        <w:szCs w:val="13"/>
                        <w:lang w:val="en-US"/>
                      </w:rPr>
                    </w:pPr>
                    <w:r w:rsidRPr="00652634">
                      <w:rPr>
                        <w:rFonts w:ascii="Verdana" w:hAnsi="Verdana" w:cs="Arial"/>
                        <w:sz w:val="13"/>
                        <w:szCs w:val="13"/>
                        <w:lang w:val="en-US"/>
                      </w:rPr>
                      <w:t>www.terminaldemanizales.com.co</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BABA" w14:textId="77777777" w:rsidR="00C74F8E" w:rsidRDefault="00C74F8E" w:rsidP="00595CD0">
      <w:r>
        <w:separator/>
      </w:r>
    </w:p>
  </w:footnote>
  <w:footnote w:type="continuationSeparator" w:id="0">
    <w:p w14:paraId="1AD2D1FE" w14:textId="77777777" w:rsidR="00C74F8E" w:rsidRDefault="00C74F8E" w:rsidP="0059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8C42" w14:textId="34D9FDEA" w:rsidR="00C82430" w:rsidRDefault="00475EF6" w:rsidP="00C82430">
    <w:pPr>
      <w:jc w:val="center"/>
      <w:rPr>
        <w:rFonts w:ascii="Verdana" w:hAnsi="Verdana" w:cs="Arial"/>
        <w:b/>
        <w:sz w:val="22"/>
        <w:szCs w:val="22"/>
      </w:rPr>
    </w:pPr>
    <w:r>
      <w:rPr>
        <w:noProof/>
        <w:lang w:eastAsia="es-CO"/>
      </w:rPr>
      <w:drawing>
        <wp:anchor distT="0" distB="0" distL="114300" distR="114300" simplePos="0" relativeHeight="251666432" behindDoc="0" locked="0" layoutInCell="1" allowOverlap="1" wp14:anchorId="70786627" wp14:editId="23319D40">
          <wp:simplePos x="0" y="0"/>
          <wp:positionH relativeFrom="column">
            <wp:posOffset>4759779</wp:posOffset>
          </wp:positionH>
          <wp:positionV relativeFrom="paragraph">
            <wp:posOffset>-10795</wp:posOffset>
          </wp:positionV>
          <wp:extent cx="1464945" cy="439420"/>
          <wp:effectExtent l="0" t="0" r="1905" b="0"/>
          <wp:wrapNone/>
          <wp:docPr id="123932977" name="Imagen 12393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464945" cy="439420"/>
                  </a:xfrm>
                  <a:prstGeom prst="rect">
                    <a:avLst/>
                  </a:prstGeom>
                </pic:spPr>
              </pic:pic>
            </a:graphicData>
          </a:graphic>
          <wp14:sizeRelH relativeFrom="page">
            <wp14:pctWidth>0</wp14:pctWidth>
          </wp14:sizeRelH>
          <wp14:sizeRelV relativeFrom="page">
            <wp14:pctHeight>0</wp14:pctHeight>
          </wp14:sizeRelV>
        </wp:anchor>
      </w:drawing>
    </w:r>
    <w:r w:rsidR="00B43ACA">
      <w:rPr>
        <w:noProof/>
        <w:lang w:eastAsia="es-CO"/>
      </w:rPr>
      <w:drawing>
        <wp:anchor distT="0" distB="0" distL="114300" distR="114300" simplePos="0" relativeHeight="251664384" behindDoc="0" locked="0" layoutInCell="1" allowOverlap="1" wp14:anchorId="67DF14C8" wp14:editId="7FA4F33F">
          <wp:simplePos x="0" y="0"/>
          <wp:positionH relativeFrom="column">
            <wp:posOffset>-912585</wp:posOffset>
          </wp:positionH>
          <wp:positionV relativeFrom="paragraph">
            <wp:posOffset>-170180</wp:posOffset>
          </wp:positionV>
          <wp:extent cx="1887265" cy="812800"/>
          <wp:effectExtent l="0" t="0" r="0" b="6350"/>
          <wp:wrapNone/>
          <wp:docPr id="1341799683" name="Imagen 134179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Terminal de Transportes de Manizales-01.png"/>
                  <pic:cNvPicPr/>
                </pic:nvPicPr>
                <pic:blipFill>
                  <a:blip r:embed="rId2">
                    <a:extLst>
                      <a:ext uri="{28A0092B-C50C-407E-A947-70E740481C1C}">
                        <a14:useLocalDpi xmlns:a14="http://schemas.microsoft.com/office/drawing/2010/main" val="0"/>
                      </a:ext>
                    </a:extLst>
                  </a:blip>
                  <a:stretch>
                    <a:fillRect/>
                  </a:stretch>
                </pic:blipFill>
                <pic:spPr>
                  <a:xfrm>
                    <a:off x="0" y="0"/>
                    <a:ext cx="1887265" cy="812800"/>
                  </a:xfrm>
                  <a:prstGeom prst="rect">
                    <a:avLst/>
                  </a:prstGeom>
                </pic:spPr>
              </pic:pic>
            </a:graphicData>
          </a:graphic>
          <wp14:sizeRelH relativeFrom="page">
            <wp14:pctWidth>0</wp14:pctWidth>
          </wp14:sizeRelH>
          <wp14:sizeRelV relativeFrom="page">
            <wp14:pctHeight>0</wp14:pctHeight>
          </wp14:sizeRelV>
        </wp:anchor>
      </w:drawing>
    </w:r>
  </w:p>
  <w:p w14:paraId="5A2581B4" w14:textId="620354D3" w:rsidR="00B43ACA" w:rsidRDefault="00B43ACA" w:rsidP="00C82430">
    <w:pPr>
      <w:jc w:val="center"/>
      <w:rPr>
        <w:rFonts w:ascii="Verdana" w:hAnsi="Verdana" w:cs="Arial"/>
        <w:b/>
        <w:sz w:val="22"/>
        <w:szCs w:val="22"/>
      </w:rPr>
    </w:pPr>
  </w:p>
  <w:p w14:paraId="4D3D8657" w14:textId="783656AA" w:rsidR="00595CD0" w:rsidRDefault="00595CD0" w:rsidP="00403B59">
    <w:pPr>
      <w:jc w:val="center"/>
    </w:pPr>
  </w:p>
  <w:p w14:paraId="4D827BBF" w14:textId="77777777" w:rsidR="00403B59" w:rsidRPr="00595CD0" w:rsidRDefault="00403B59" w:rsidP="00403B5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576"/>
    <w:multiLevelType w:val="hybridMultilevel"/>
    <w:tmpl w:val="3B4A14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714AB"/>
    <w:multiLevelType w:val="multilevel"/>
    <w:tmpl w:val="703E541E"/>
    <w:lvl w:ilvl="0">
      <w:start w:val="5"/>
      <w:numFmt w:val="decimal"/>
      <w:lvlText w:val="%1"/>
      <w:lvlJc w:val="left"/>
      <w:pPr>
        <w:ind w:left="1973" w:hanging="392"/>
      </w:pPr>
      <w:rPr>
        <w:rFonts w:hint="default"/>
        <w:lang w:val="es-ES" w:eastAsia="en-US" w:bidi="ar-SA"/>
      </w:rPr>
    </w:lvl>
    <w:lvl w:ilvl="1">
      <w:start w:val="1"/>
      <w:numFmt w:val="decimal"/>
      <w:lvlText w:val="%1.%2"/>
      <w:lvlJc w:val="left"/>
      <w:pPr>
        <w:ind w:left="1973" w:hanging="392"/>
      </w:pPr>
      <w:rPr>
        <w:rFonts w:ascii="Arial Rounded MT Bold" w:eastAsia="Arial Rounded MT Bold" w:hAnsi="Arial Rounded MT Bold" w:cs="Arial Rounded MT Bold" w:hint="default"/>
        <w:w w:val="100"/>
        <w:sz w:val="22"/>
        <w:szCs w:val="22"/>
        <w:lang w:val="es-ES" w:eastAsia="en-US" w:bidi="ar-SA"/>
      </w:rPr>
    </w:lvl>
    <w:lvl w:ilvl="2">
      <w:numFmt w:val="bullet"/>
      <w:lvlText w:val="•"/>
      <w:lvlJc w:val="left"/>
      <w:pPr>
        <w:ind w:left="3748" w:hanging="392"/>
      </w:pPr>
      <w:rPr>
        <w:rFonts w:hint="default"/>
        <w:lang w:val="es-ES" w:eastAsia="en-US" w:bidi="ar-SA"/>
      </w:rPr>
    </w:lvl>
    <w:lvl w:ilvl="3">
      <w:numFmt w:val="bullet"/>
      <w:lvlText w:val="•"/>
      <w:lvlJc w:val="left"/>
      <w:pPr>
        <w:ind w:left="4632" w:hanging="392"/>
      </w:pPr>
      <w:rPr>
        <w:rFonts w:hint="default"/>
        <w:lang w:val="es-ES" w:eastAsia="en-US" w:bidi="ar-SA"/>
      </w:rPr>
    </w:lvl>
    <w:lvl w:ilvl="4">
      <w:numFmt w:val="bullet"/>
      <w:lvlText w:val="•"/>
      <w:lvlJc w:val="left"/>
      <w:pPr>
        <w:ind w:left="5516" w:hanging="392"/>
      </w:pPr>
      <w:rPr>
        <w:rFonts w:hint="default"/>
        <w:lang w:val="es-ES" w:eastAsia="en-US" w:bidi="ar-SA"/>
      </w:rPr>
    </w:lvl>
    <w:lvl w:ilvl="5">
      <w:numFmt w:val="bullet"/>
      <w:lvlText w:val="•"/>
      <w:lvlJc w:val="left"/>
      <w:pPr>
        <w:ind w:left="6400" w:hanging="392"/>
      </w:pPr>
      <w:rPr>
        <w:rFonts w:hint="default"/>
        <w:lang w:val="es-ES" w:eastAsia="en-US" w:bidi="ar-SA"/>
      </w:rPr>
    </w:lvl>
    <w:lvl w:ilvl="6">
      <w:numFmt w:val="bullet"/>
      <w:lvlText w:val="•"/>
      <w:lvlJc w:val="left"/>
      <w:pPr>
        <w:ind w:left="7284" w:hanging="392"/>
      </w:pPr>
      <w:rPr>
        <w:rFonts w:hint="default"/>
        <w:lang w:val="es-ES" w:eastAsia="en-US" w:bidi="ar-SA"/>
      </w:rPr>
    </w:lvl>
    <w:lvl w:ilvl="7">
      <w:numFmt w:val="bullet"/>
      <w:lvlText w:val="•"/>
      <w:lvlJc w:val="left"/>
      <w:pPr>
        <w:ind w:left="8168" w:hanging="392"/>
      </w:pPr>
      <w:rPr>
        <w:rFonts w:hint="default"/>
        <w:lang w:val="es-ES" w:eastAsia="en-US" w:bidi="ar-SA"/>
      </w:rPr>
    </w:lvl>
    <w:lvl w:ilvl="8">
      <w:numFmt w:val="bullet"/>
      <w:lvlText w:val="•"/>
      <w:lvlJc w:val="left"/>
      <w:pPr>
        <w:ind w:left="9052" w:hanging="392"/>
      </w:pPr>
      <w:rPr>
        <w:rFonts w:hint="default"/>
        <w:lang w:val="es-ES" w:eastAsia="en-US" w:bidi="ar-SA"/>
      </w:rPr>
    </w:lvl>
  </w:abstractNum>
  <w:abstractNum w:abstractNumId="2" w15:restartNumberingAfterBreak="0">
    <w:nsid w:val="0C67772B"/>
    <w:multiLevelType w:val="hybridMultilevel"/>
    <w:tmpl w:val="CE508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D2039F"/>
    <w:multiLevelType w:val="hybridMultilevel"/>
    <w:tmpl w:val="54A254F8"/>
    <w:lvl w:ilvl="0" w:tplc="240A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54C61"/>
    <w:multiLevelType w:val="hybridMultilevel"/>
    <w:tmpl w:val="D8FA72D6"/>
    <w:lvl w:ilvl="0" w:tplc="E9502F90">
      <w:numFmt w:val="bullet"/>
      <w:lvlText w:val=""/>
      <w:lvlJc w:val="left"/>
      <w:pPr>
        <w:ind w:left="361" w:hanging="360"/>
      </w:pPr>
      <w:rPr>
        <w:rFonts w:ascii="Symbol" w:eastAsia="Symbol" w:hAnsi="Symbol" w:cs="Symbol" w:hint="default"/>
        <w:w w:val="100"/>
        <w:sz w:val="24"/>
        <w:szCs w:val="24"/>
        <w:lang w:val="es-ES" w:eastAsia="en-US" w:bidi="ar-SA"/>
      </w:rPr>
    </w:lvl>
    <w:lvl w:ilvl="1" w:tplc="304409D2">
      <w:numFmt w:val="bullet"/>
      <w:lvlText w:val="•"/>
      <w:lvlJc w:val="left"/>
      <w:pPr>
        <w:ind w:left="1235" w:hanging="360"/>
      </w:pPr>
      <w:rPr>
        <w:rFonts w:hint="default"/>
        <w:lang w:val="es-ES" w:eastAsia="en-US" w:bidi="ar-SA"/>
      </w:rPr>
    </w:lvl>
    <w:lvl w:ilvl="2" w:tplc="2F9A8DAC">
      <w:numFmt w:val="bullet"/>
      <w:lvlText w:val="•"/>
      <w:lvlJc w:val="left"/>
      <w:pPr>
        <w:ind w:left="2111" w:hanging="360"/>
      </w:pPr>
      <w:rPr>
        <w:rFonts w:hint="default"/>
        <w:lang w:val="es-ES" w:eastAsia="en-US" w:bidi="ar-SA"/>
      </w:rPr>
    </w:lvl>
    <w:lvl w:ilvl="3" w:tplc="AA6C885A">
      <w:numFmt w:val="bullet"/>
      <w:lvlText w:val="•"/>
      <w:lvlJc w:val="left"/>
      <w:pPr>
        <w:ind w:left="2987" w:hanging="360"/>
      </w:pPr>
      <w:rPr>
        <w:rFonts w:hint="default"/>
        <w:lang w:val="es-ES" w:eastAsia="en-US" w:bidi="ar-SA"/>
      </w:rPr>
    </w:lvl>
    <w:lvl w:ilvl="4" w:tplc="74961298">
      <w:numFmt w:val="bullet"/>
      <w:lvlText w:val="•"/>
      <w:lvlJc w:val="left"/>
      <w:pPr>
        <w:ind w:left="3863" w:hanging="360"/>
      </w:pPr>
      <w:rPr>
        <w:rFonts w:hint="default"/>
        <w:lang w:val="es-ES" w:eastAsia="en-US" w:bidi="ar-SA"/>
      </w:rPr>
    </w:lvl>
    <w:lvl w:ilvl="5" w:tplc="8F4AA474">
      <w:numFmt w:val="bullet"/>
      <w:lvlText w:val="•"/>
      <w:lvlJc w:val="left"/>
      <w:pPr>
        <w:ind w:left="4739" w:hanging="360"/>
      </w:pPr>
      <w:rPr>
        <w:rFonts w:hint="default"/>
        <w:lang w:val="es-ES" w:eastAsia="en-US" w:bidi="ar-SA"/>
      </w:rPr>
    </w:lvl>
    <w:lvl w:ilvl="6" w:tplc="92D8F540">
      <w:numFmt w:val="bullet"/>
      <w:lvlText w:val="•"/>
      <w:lvlJc w:val="left"/>
      <w:pPr>
        <w:ind w:left="5615" w:hanging="360"/>
      </w:pPr>
      <w:rPr>
        <w:rFonts w:hint="default"/>
        <w:lang w:val="es-ES" w:eastAsia="en-US" w:bidi="ar-SA"/>
      </w:rPr>
    </w:lvl>
    <w:lvl w:ilvl="7" w:tplc="3B02482C">
      <w:numFmt w:val="bullet"/>
      <w:lvlText w:val="•"/>
      <w:lvlJc w:val="left"/>
      <w:pPr>
        <w:ind w:left="6491" w:hanging="360"/>
      </w:pPr>
      <w:rPr>
        <w:rFonts w:hint="default"/>
        <w:lang w:val="es-ES" w:eastAsia="en-US" w:bidi="ar-SA"/>
      </w:rPr>
    </w:lvl>
    <w:lvl w:ilvl="8" w:tplc="1E96BD10">
      <w:numFmt w:val="bullet"/>
      <w:lvlText w:val="•"/>
      <w:lvlJc w:val="left"/>
      <w:pPr>
        <w:ind w:left="7367" w:hanging="360"/>
      </w:pPr>
      <w:rPr>
        <w:rFonts w:hint="default"/>
        <w:lang w:val="es-ES" w:eastAsia="en-US" w:bidi="ar-SA"/>
      </w:rPr>
    </w:lvl>
  </w:abstractNum>
  <w:abstractNum w:abstractNumId="5" w15:restartNumberingAfterBreak="0">
    <w:nsid w:val="123939E8"/>
    <w:multiLevelType w:val="multilevel"/>
    <w:tmpl w:val="AE8CD420"/>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ascii="Verdana" w:hAnsi="Verdana" w:hint="default"/>
        <w:b/>
        <w:lang w:val="es-CO"/>
      </w:rPr>
    </w:lvl>
    <w:lvl w:ilvl="2">
      <w:start w:val="1"/>
      <w:numFmt w:val="bullet"/>
      <w:lvlText w:val=""/>
      <w:lvlJc w:val="left"/>
      <w:pPr>
        <w:ind w:left="960" w:hanging="360"/>
      </w:pPr>
      <w:rPr>
        <w:rFonts w:ascii="Symbol" w:hAnsi="Symbol"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30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620" w:hanging="2520"/>
      </w:pPr>
      <w:rPr>
        <w:rFonts w:hint="default"/>
      </w:rPr>
    </w:lvl>
    <w:lvl w:ilvl="8">
      <w:start w:val="1"/>
      <w:numFmt w:val="decimal"/>
      <w:isLgl/>
      <w:lvlText w:val="%1.%2.%3.%4.%5.%6.%7.%8.%9."/>
      <w:lvlJc w:val="left"/>
      <w:pPr>
        <w:ind w:left="4920" w:hanging="2520"/>
      </w:pPr>
      <w:rPr>
        <w:rFonts w:hint="default"/>
      </w:rPr>
    </w:lvl>
  </w:abstractNum>
  <w:abstractNum w:abstractNumId="6" w15:restartNumberingAfterBreak="0">
    <w:nsid w:val="14C50FBD"/>
    <w:multiLevelType w:val="hybridMultilevel"/>
    <w:tmpl w:val="E412352A"/>
    <w:lvl w:ilvl="0" w:tplc="66F0A4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C62CFA"/>
    <w:multiLevelType w:val="hybridMultilevel"/>
    <w:tmpl w:val="37E4B3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317F48"/>
    <w:multiLevelType w:val="multilevel"/>
    <w:tmpl w:val="AE8CD420"/>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ascii="Verdana" w:hAnsi="Verdana" w:hint="default"/>
        <w:b/>
        <w:lang w:val="es-CO"/>
      </w:rPr>
    </w:lvl>
    <w:lvl w:ilvl="2">
      <w:start w:val="1"/>
      <w:numFmt w:val="bullet"/>
      <w:lvlText w:val=""/>
      <w:lvlJc w:val="left"/>
      <w:pPr>
        <w:ind w:left="960" w:hanging="360"/>
      </w:pPr>
      <w:rPr>
        <w:rFonts w:ascii="Symbol" w:hAnsi="Symbol"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30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620" w:hanging="2520"/>
      </w:pPr>
      <w:rPr>
        <w:rFonts w:hint="default"/>
      </w:rPr>
    </w:lvl>
    <w:lvl w:ilvl="8">
      <w:start w:val="1"/>
      <w:numFmt w:val="decimal"/>
      <w:isLgl/>
      <w:lvlText w:val="%1.%2.%3.%4.%5.%6.%7.%8.%9."/>
      <w:lvlJc w:val="left"/>
      <w:pPr>
        <w:ind w:left="4920" w:hanging="2520"/>
      </w:pPr>
      <w:rPr>
        <w:rFonts w:hint="default"/>
      </w:rPr>
    </w:lvl>
  </w:abstractNum>
  <w:abstractNum w:abstractNumId="9" w15:restartNumberingAfterBreak="0">
    <w:nsid w:val="1F023A9F"/>
    <w:multiLevelType w:val="multilevel"/>
    <w:tmpl w:val="AE8CD420"/>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ascii="Verdana" w:hAnsi="Verdana" w:hint="default"/>
        <w:b/>
        <w:lang w:val="es-CO"/>
      </w:rPr>
    </w:lvl>
    <w:lvl w:ilvl="2">
      <w:start w:val="1"/>
      <w:numFmt w:val="bullet"/>
      <w:lvlText w:val=""/>
      <w:lvlJc w:val="left"/>
      <w:pPr>
        <w:ind w:left="960" w:hanging="360"/>
      </w:pPr>
      <w:rPr>
        <w:rFonts w:ascii="Symbol" w:hAnsi="Symbol"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30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620" w:hanging="2520"/>
      </w:pPr>
      <w:rPr>
        <w:rFonts w:hint="default"/>
      </w:rPr>
    </w:lvl>
    <w:lvl w:ilvl="8">
      <w:start w:val="1"/>
      <w:numFmt w:val="decimal"/>
      <w:isLgl/>
      <w:lvlText w:val="%1.%2.%3.%4.%5.%6.%7.%8.%9."/>
      <w:lvlJc w:val="left"/>
      <w:pPr>
        <w:ind w:left="4920" w:hanging="2520"/>
      </w:pPr>
      <w:rPr>
        <w:rFonts w:hint="default"/>
      </w:rPr>
    </w:lvl>
  </w:abstractNum>
  <w:abstractNum w:abstractNumId="10" w15:restartNumberingAfterBreak="0">
    <w:nsid w:val="22251A11"/>
    <w:multiLevelType w:val="hybridMultilevel"/>
    <w:tmpl w:val="0A3AC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FA0F05"/>
    <w:multiLevelType w:val="hybridMultilevel"/>
    <w:tmpl w:val="EBACBD52"/>
    <w:lvl w:ilvl="0" w:tplc="9B82669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B2869B0"/>
    <w:multiLevelType w:val="multilevel"/>
    <w:tmpl w:val="8AB85028"/>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B760CB0"/>
    <w:multiLevelType w:val="multilevel"/>
    <w:tmpl w:val="F502E78A"/>
    <w:lvl w:ilvl="0">
      <w:start w:val="5"/>
      <w:numFmt w:val="decimal"/>
      <w:lvlText w:val="%1"/>
      <w:lvlJc w:val="left"/>
      <w:pPr>
        <w:ind w:left="1973" w:hanging="392"/>
      </w:pPr>
      <w:rPr>
        <w:rFonts w:hint="default"/>
      </w:rPr>
    </w:lvl>
    <w:lvl w:ilvl="1">
      <w:start w:val="1"/>
      <w:numFmt w:val="decimal"/>
      <w:lvlText w:val="%1.%2"/>
      <w:lvlJc w:val="left"/>
      <w:pPr>
        <w:ind w:left="1973" w:hanging="392"/>
      </w:pPr>
      <w:rPr>
        <w:rFonts w:ascii="Arial Rounded MT Bold" w:eastAsia="Arial Rounded MT Bold" w:hAnsi="Arial Rounded MT Bold" w:cs="Arial Rounded MT Bold" w:hint="default"/>
        <w:w w:val="100"/>
        <w:sz w:val="22"/>
        <w:szCs w:val="22"/>
      </w:rPr>
    </w:lvl>
    <w:lvl w:ilvl="2">
      <w:numFmt w:val="bullet"/>
      <w:lvlText w:val="•"/>
      <w:lvlJc w:val="left"/>
      <w:pPr>
        <w:ind w:left="3748" w:hanging="392"/>
      </w:pPr>
      <w:rPr>
        <w:rFonts w:hint="default"/>
      </w:rPr>
    </w:lvl>
    <w:lvl w:ilvl="3">
      <w:numFmt w:val="bullet"/>
      <w:lvlText w:val="•"/>
      <w:lvlJc w:val="left"/>
      <w:pPr>
        <w:ind w:left="4632" w:hanging="392"/>
      </w:pPr>
      <w:rPr>
        <w:rFonts w:hint="default"/>
      </w:rPr>
    </w:lvl>
    <w:lvl w:ilvl="4">
      <w:numFmt w:val="bullet"/>
      <w:lvlText w:val="•"/>
      <w:lvlJc w:val="left"/>
      <w:pPr>
        <w:ind w:left="5516" w:hanging="392"/>
      </w:pPr>
      <w:rPr>
        <w:rFonts w:hint="default"/>
      </w:rPr>
    </w:lvl>
    <w:lvl w:ilvl="5">
      <w:numFmt w:val="bullet"/>
      <w:lvlText w:val="•"/>
      <w:lvlJc w:val="left"/>
      <w:pPr>
        <w:ind w:left="6400" w:hanging="392"/>
      </w:pPr>
      <w:rPr>
        <w:rFonts w:hint="default"/>
      </w:rPr>
    </w:lvl>
    <w:lvl w:ilvl="6">
      <w:numFmt w:val="bullet"/>
      <w:lvlText w:val="•"/>
      <w:lvlJc w:val="left"/>
      <w:pPr>
        <w:ind w:left="7284" w:hanging="392"/>
      </w:pPr>
      <w:rPr>
        <w:rFonts w:hint="default"/>
      </w:rPr>
    </w:lvl>
    <w:lvl w:ilvl="7">
      <w:numFmt w:val="bullet"/>
      <w:lvlText w:val="•"/>
      <w:lvlJc w:val="left"/>
      <w:pPr>
        <w:ind w:left="8168" w:hanging="392"/>
      </w:pPr>
      <w:rPr>
        <w:rFonts w:hint="default"/>
      </w:rPr>
    </w:lvl>
    <w:lvl w:ilvl="8">
      <w:numFmt w:val="bullet"/>
      <w:lvlText w:val="•"/>
      <w:lvlJc w:val="left"/>
      <w:pPr>
        <w:ind w:left="9052" w:hanging="392"/>
      </w:pPr>
      <w:rPr>
        <w:rFonts w:hint="default"/>
      </w:rPr>
    </w:lvl>
  </w:abstractNum>
  <w:abstractNum w:abstractNumId="14" w15:restartNumberingAfterBreak="0">
    <w:nsid w:val="2F9A5E15"/>
    <w:multiLevelType w:val="hybridMultilevel"/>
    <w:tmpl w:val="0C380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D92026"/>
    <w:multiLevelType w:val="hybridMultilevel"/>
    <w:tmpl w:val="0A3AC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934811"/>
    <w:multiLevelType w:val="hybridMultilevel"/>
    <w:tmpl w:val="D8304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AB90AE6"/>
    <w:multiLevelType w:val="hybridMultilevel"/>
    <w:tmpl w:val="923213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04E2E5C"/>
    <w:multiLevelType w:val="hybridMultilevel"/>
    <w:tmpl w:val="546A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92FB4"/>
    <w:multiLevelType w:val="multilevel"/>
    <w:tmpl w:val="9AA64300"/>
    <w:lvl w:ilvl="0">
      <w:start w:val="3"/>
      <w:numFmt w:val="decimal"/>
      <w:lvlText w:val="%1"/>
      <w:lvlJc w:val="left"/>
      <w:pPr>
        <w:ind w:left="375" w:hanging="375"/>
      </w:pPr>
      <w:rPr>
        <w:rFonts w:hint="default"/>
      </w:rPr>
    </w:lvl>
    <w:lvl w:ilvl="1">
      <w:start w:val="6"/>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6110" w:hanging="180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8194" w:hanging="2160"/>
      </w:pPr>
      <w:rPr>
        <w:rFonts w:hint="default"/>
      </w:rPr>
    </w:lvl>
    <w:lvl w:ilvl="8">
      <w:start w:val="1"/>
      <w:numFmt w:val="decimal"/>
      <w:lvlText w:val="%1.%2.%3.%4.%5.%6.%7.%8.%9"/>
      <w:lvlJc w:val="left"/>
      <w:pPr>
        <w:ind w:left="9416" w:hanging="2520"/>
      </w:pPr>
      <w:rPr>
        <w:rFonts w:hint="default"/>
      </w:rPr>
    </w:lvl>
  </w:abstractNum>
  <w:abstractNum w:abstractNumId="20" w15:restartNumberingAfterBreak="0">
    <w:nsid w:val="41A92E9C"/>
    <w:multiLevelType w:val="hybridMultilevel"/>
    <w:tmpl w:val="8430A5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42341BF"/>
    <w:multiLevelType w:val="multilevel"/>
    <w:tmpl w:val="2206BF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22" w15:restartNumberingAfterBreak="0">
    <w:nsid w:val="45811FCA"/>
    <w:multiLevelType w:val="multilevel"/>
    <w:tmpl w:val="AE8CD420"/>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ascii="Verdana" w:hAnsi="Verdana" w:hint="default"/>
        <w:b/>
        <w:lang w:val="es-CO"/>
      </w:rPr>
    </w:lvl>
    <w:lvl w:ilvl="2">
      <w:start w:val="1"/>
      <w:numFmt w:val="bullet"/>
      <w:lvlText w:val=""/>
      <w:lvlJc w:val="left"/>
      <w:pPr>
        <w:ind w:left="960" w:hanging="360"/>
      </w:pPr>
      <w:rPr>
        <w:rFonts w:ascii="Symbol" w:hAnsi="Symbol"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30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620" w:hanging="2520"/>
      </w:pPr>
      <w:rPr>
        <w:rFonts w:hint="default"/>
      </w:rPr>
    </w:lvl>
    <w:lvl w:ilvl="8">
      <w:start w:val="1"/>
      <w:numFmt w:val="decimal"/>
      <w:isLgl/>
      <w:lvlText w:val="%1.%2.%3.%4.%5.%6.%7.%8.%9."/>
      <w:lvlJc w:val="left"/>
      <w:pPr>
        <w:ind w:left="4920" w:hanging="2520"/>
      </w:pPr>
      <w:rPr>
        <w:rFonts w:hint="default"/>
      </w:rPr>
    </w:lvl>
  </w:abstractNum>
  <w:abstractNum w:abstractNumId="23" w15:restartNumberingAfterBreak="0">
    <w:nsid w:val="463E789D"/>
    <w:multiLevelType w:val="multilevel"/>
    <w:tmpl w:val="AE8CD420"/>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ascii="Verdana" w:hAnsi="Verdana" w:hint="default"/>
        <w:b/>
        <w:lang w:val="es-CO"/>
      </w:rPr>
    </w:lvl>
    <w:lvl w:ilvl="2">
      <w:start w:val="1"/>
      <w:numFmt w:val="bullet"/>
      <w:lvlText w:val=""/>
      <w:lvlJc w:val="left"/>
      <w:pPr>
        <w:ind w:left="960" w:hanging="360"/>
      </w:pPr>
      <w:rPr>
        <w:rFonts w:ascii="Symbol" w:hAnsi="Symbol"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30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620" w:hanging="2520"/>
      </w:pPr>
      <w:rPr>
        <w:rFonts w:hint="default"/>
      </w:rPr>
    </w:lvl>
    <w:lvl w:ilvl="8">
      <w:start w:val="1"/>
      <w:numFmt w:val="decimal"/>
      <w:isLgl/>
      <w:lvlText w:val="%1.%2.%3.%4.%5.%6.%7.%8.%9."/>
      <w:lvlJc w:val="left"/>
      <w:pPr>
        <w:ind w:left="4920" w:hanging="2520"/>
      </w:pPr>
      <w:rPr>
        <w:rFonts w:hint="default"/>
      </w:rPr>
    </w:lvl>
  </w:abstractNum>
  <w:abstractNum w:abstractNumId="24" w15:restartNumberingAfterBreak="0">
    <w:nsid w:val="480F1BF4"/>
    <w:multiLevelType w:val="hybridMultilevel"/>
    <w:tmpl w:val="43129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662FB7"/>
    <w:multiLevelType w:val="multilevel"/>
    <w:tmpl w:val="C20A8C30"/>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ascii="Verdana" w:hAnsi="Verdana" w:hint="default"/>
        <w:b/>
        <w:lang w:val="es-CO"/>
      </w:rPr>
    </w:lvl>
    <w:lvl w:ilvl="2">
      <w:start w:val="1"/>
      <w:numFmt w:val="decimal"/>
      <w:isLgl/>
      <w:lvlText w:val="%1.%2.%3."/>
      <w:lvlJc w:val="left"/>
      <w:pPr>
        <w:ind w:left="1680" w:hanging="1080"/>
      </w:pPr>
      <w:rPr>
        <w:rFonts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30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620" w:hanging="2520"/>
      </w:pPr>
      <w:rPr>
        <w:rFonts w:hint="default"/>
      </w:rPr>
    </w:lvl>
    <w:lvl w:ilvl="8">
      <w:start w:val="1"/>
      <w:numFmt w:val="decimal"/>
      <w:isLgl/>
      <w:lvlText w:val="%1.%2.%3.%4.%5.%6.%7.%8.%9."/>
      <w:lvlJc w:val="left"/>
      <w:pPr>
        <w:ind w:left="4920" w:hanging="2520"/>
      </w:pPr>
      <w:rPr>
        <w:rFonts w:hint="default"/>
      </w:rPr>
    </w:lvl>
  </w:abstractNum>
  <w:abstractNum w:abstractNumId="26" w15:restartNumberingAfterBreak="0">
    <w:nsid w:val="5C395025"/>
    <w:multiLevelType w:val="hybridMultilevel"/>
    <w:tmpl w:val="AA2E4F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683AEA"/>
    <w:multiLevelType w:val="hybridMultilevel"/>
    <w:tmpl w:val="C40EF386"/>
    <w:lvl w:ilvl="0" w:tplc="E7C4DDA8">
      <w:start w:val="1"/>
      <w:numFmt w:val="decimal"/>
      <w:lvlText w:val="%1."/>
      <w:lvlJc w:val="left"/>
      <w:pPr>
        <w:ind w:left="862" w:hanging="281"/>
      </w:pPr>
      <w:rPr>
        <w:rFonts w:ascii="Arial" w:eastAsia="Arial" w:hAnsi="Arial" w:cs="Arial" w:hint="default"/>
        <w:w w:val="99"/>
        <w:sz w:val="24"/>
        <w:szCs w:val="24"/>
        <w:lang w:val="es-ES" w:eastAsia="en-US" w:bidi="ar-SA"/>
      </w:rPr>
    </w:lvl>
    <w:lvl w:ilvl="1" w:tplc="F5AC609A">
      <w:numFmt w:val="bullet"/>
      <w:lvlText w:val="•"/>
      <w:lvlJc w:val="left"/>
      <w:pPr>
        <w:ind w:left="1808" w:hanging="281"/>
      </w:pPr>
      <w:rPr>
        <w:rFonts w:hint="default"/>
        <w:lang w:val="es-ES" w:eastAsia="en-US" w:bidi="ar-SA"/>
      </w:rPr>
    </w:lvl>
    <w:lvl w:ilvl="2" w:tplc="90FA5F58">
      <w:numFmt w:val="bullet"/>
      <w:lvlText w:val="•"/>
      <w:lvlJc w:val="left"/>
      <w:pPr>
        <w:ind w:left="2756" w:hanging="281"/>
      </w:pPr>
      <w:rPr>
        <w:rFonts w:hint="default"/>
        <w:lang w:val="es-ES" w:eastAsia="en-US" w:bidi="ar-SA"/>
      </w:rPr>
    </w:lvl>
    <w:lvl w:ilvl="3" w:tplc="42180D92">
      <w:numFmt w:val="bullet"/>
      <w:lvlText w:val="•"/>
      <w:lvlJc w:val="left"/>
      <w:pPr>
        <w:ind w:left="3704" w:hanging="281"/>
      </w:pPr>
      <w:rPr>
        <w:rFonts w:hint="default"/>
        <w:lang w:val="es-ES" w:eastAsia="en-US" w:bidi="ar-SA"/>
      </w:rPr>
    </w:lvl>
    <w:lvl w:ilvl="4" w:tplc="1152D43A">
      <w:numFmt w:val="bullet"/>
      <w:lvlText w:val="•"/>
      <w:lvlJc w:val="left"/>
      <w:pPr>
        <w:ind w:left="4652" w:hanging="281"/>
      </w:pPr>
      <w:rPr>
        <w:rFonts w:hint="default"/>
        <w:lang w:val="es-ES" w:eastAsia="en-US" w:bidi="ar-SA"/>
      </w:rPr>
    </w:lvl>
    <w:lvl w:ilvl="5" w:tplc="37D0799C">
      <w:numFmt w:val="bullet"/>
      <w:lvlText w:val="•"/>
      <w:lvlJc w:val="left"/>
      <w:pPr>
        <w:ind w:left="5600" w:hanging="281"/>
      </w:pPr>
      <w:rPr>
        <w:rFonts w:hint="default"/>
        <w:lang w:val="es-ES" w:eastAsia="en-US" w:bidi="ar-SA"/>
      </w:rPr>
    </w:lvl>
    <w:lvl w:ilvl="6" w:tplc="D476724A">
      <w:numFmt w:val="bullet"/>
      <w:lvlText w:val="•"/>
      <w:lvlJc w:val="left"/>
      <w:pPr>
        <w:ind w:left="6548" w:hanging="281"/>
      </w:pPr>
      <w:rPr>
        <w:rFonts w:hint="default"/>
        <w:lang w:val="es-ES" w:eastAsia="en-US" w:bidi="ar-SA"/>
      </w:rPr>
    </w:lvl>
    <w:lvl w:ilvl="7" w:tplc="E6084C24">
      <w:numFmt w:val="bullet"/>
      <w:lvlText w:val="•"/>
      <w:lvlJc w:val="left"/>
      <w:pPr>
        <w:ind w:left="7496" w:hanging="281"/>
      </w:pPr>
      <w:rPr>
        <w:rFonts w:hint="default"/>
        <w:lang w:val="es-ES" w:eastAsia="en-US" w:bidi="ar-SA"/>
      </w:rPr>
    </w:lvl>
    <w:lvl w:ilvl="8" w:tplc="975E92EE">
      <w:numFmt w:val="bullet"/>
      <w:lvlText w:val="•"/>
      <w:lvlJc w:val="left"/>
      <w:pPr>
        <w:ind w:left="8444" w:hanging="281"/>
      </w:pPr>
      <w:rPr>
        <w:rFonts w:hint="default"/>
        <w:lang w:val="es-ES" w:eastAsia="en-US" w:bidi="ar-SA"/>
      </w:rPr>
    </w:lvl>
  </w:abstractNum>
  <w:abstractNum w:abstractNumId="28" w15:restartNumberingAfterBreak="0">
    <w:nsid w:val="660C2699"/>
    <w:multiLevelType w:val="multilevel"/>
    <w:tmpl w:val="AE8CD420"/>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ascii="Verdana" w:hAnsi="Verdana" w:hint="default"/>
        <w:b/>
        <w:lang w:val="es-CO"/>
      </w:rPr>
    </w:lvl>
    <w:lvl w:ilvl="2">
      <w:start w:val="1"/>
      <w:numFmt w:val="bullet"/>
      <w:lvlText w:val=""/>
      <w:lvlJc w:val="left"/>
      <w:pPr>
        <w:ind w:left="960" w:hanging="360"/>
      </w:pPr>
      <w:rPr>
        <w:rFonts w:ascii="Symbol" w:hAnsi="Symbol"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30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620" w:hanging="2520"/>
      </w:pPr>
      <w:rPr>
        <w:rFonts w:hint="default"/>
      </w:rPr>
    </w:lvl>
    <w:lvl w:ilvl="8">
      <w:start w:val="1"/>
      <w:numFmt w:val="decimal"/>
      <w:isLgl/>
      <w:lvlText w:val="%1.%2.%3.%4.%5.%6.%7.%8.%9."/>
      <w:lvlJc w:val="left"/>
      <w:pPr>
        <w:ind w:left="4920" w:hanging="2520"/>
      </w:pPr>
      <w:rPr>
        <w:rFonts w:hint="default"/>
      </w:rPr>
    </w:lvl>
  </w:abstractNum>
  <w:abstractNum w:abstractNumId="29" w15:restartNumberingAfterBreak="0">
    <w:nsid w:val="6703255D"/>
    <w:multiLevelType w:val="hybridMultilevel"/>
    <w:tmpl w:val="3F5AC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85A21A9"/>
    <w:multiLevelType w:val="hybridMultilevel"/>
    <w:tmpl w:val="905203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96F19C9"/>
    <w:multiLevelType w:val="multilevel"/>
    <w:tmpl w:val="374824EE"/>
    <w:lvl w:ilvl="0">
      <w:start w:val="19"/>
      <w:numFmt w:val="upperLetter"/>
      <w:lvlText w:val="%1"/>
      <w:lvlJc w:val="left"/>
      <w:pPr>
        <w:ind w:left="862" w:hanging="620"/>
      </w:pPr>
      <w:rPr>
        <w:rFonts w:hint="default"/>
        <w:lang w:val="es-ES" w:eastAsia="en-US" w:bidi="ar-SA"/>
      </w:rPr>
    </w:lvl>
    <w:lvl w:ilvl="1">
      <w:start w:val="1"/>
      <w:numFmt w:val="upperLetter"/>
      <w:lvlText w:val="%1.%2"/>
      <w:lvlJc w:val="left"/>
      <w:pPr>
        <w:ind w:left="862" w:hanging="620"/>
      </w:pPr>
      <w:rPr>
        <w:rFonts w:ascii="Arial" w:eastAsia="Arial" w:hAnsi="Arial" w:cs="Arial" w:hint="default"/>
        <w:w w:val="100"/>
        <w:sz w:val="24"/>
        <w:szCs w:val="24"/>
        <w:lang w:val="es-ES" w:eastAsia="en-US" w:bidi="ar-SA"/>
      </w:rPr>
    </w:lvl>
    <w:lvl w:ilvl="2">
      <w:numFmt w:val="bullet"/>
      <w:lvlText w:val=""/>
      <w:lvlJc w:val="left"/>
      <w:pPr>
        <w:ind w:left="1642" w:hanging="360"/>
      </w:pPr>
      <w:rPr>
        <w:rFonts w:ascii="Symbol" w:eastAsia="Symbol" w:hAnsi="Symbol" w:cs="Symbol" w:hint="default"/>
        <w:w w:val="100"/>
        <w:sz w:val="24"/>
        <w:szCs w:val="24"/>
        <w:lang w:val="es-ES" w:eastAsia="en-US" w:bidi="ar-SA"/>
      </w:rPr>
    </w:lvl>
    <w:lvl w:ilvl="3">
      <w:numFmt w:val="bullet"/>
      <w:lvlText w:val="•"/>
      <w:lvlJc w:val="left"/>
      <w:pPr>
        <w:ind w:left="3573" w:hanging="360"/>
      </w:pPr>
      <w:rPr>
        <w:rFonts w:hint="default"/>
        <w:lang w:val="es-ES" w:eastAsia="en-US" w:bidi="ar-SA"/>
      </w:rPr>
    </w:lvl>
    <w:lvl w:ilvl="4">
      <w:numFmt w:val="bullet"/>
      <w:lvlText w:val="•"/>
      <w:lvlJc w:val="left"/>
      <w:pPr>
        <w:ind w:left="4540" w:hanging="360"/>
      </w:pPr>
      <w:rPr>
        <w:rFonts w:hint="default"/>
        <w:lang w:val="es-ES" w:eastAsia="en-US" w:bidi="ar-SA"/>
      </w:rPr>
    </w:lvl>
    <w:lvl w:ilvl="5">
      <w:numFmt w:val="bullet"/>
      <w:lvlText w:val="•"/>
      <w:lvlJc w:val="left"/>
      <w:pPr>
        <w:ind w:left="5506" w:hanging="360"/>
      </w:pPr>
      <w:rPr>
        <w:rFonts w:hint="default"/>
        <w:lang w:val="es-ES" w:eastAsia="en-US" w:bidi="ar-SA"/>
      </w:rPr>
    </w:lvl>
    <w:lvl w:ilvl="6">
      <w:numFmt w:val="bullet"/>
      <w:lvlText w:val="•"/>
      <w:lvlJc w:val="left"/>
      <w:pPr>
        <w:ind w:left="6473" w:hanging="360"/>
      </w:pPr>
      <w:rPr>
        <w:rFonts w:hint="default"/>
        <w:lang w:val="es-ES" w:eastAsia="en-US" w:bidi="ar-SA"/>
      </w:rPr>
    </w:lvl>
    <w:lvl w:ilvl="7">
      <w:numFmt w:val="bullet"/>
      <w:lvlText w:val="•"/>
      <w:lvlJc w:val="left"/>
      <w:pPr>
        <w:ind w:left="7440" w:hanging="360"/>
      </w:pPr>
      <w:rPr>
        <w:rFonts w:hint="default"/>
        <w:lang w:val="es-ES" w:eastAsia="en-US" w:bidi="ar-SA"/>
      </w:rPr>
    </w:lvl>
    <w:lvl w:ilvl="8">
      <w:numFmt w:val="bullet"/>
      <w:lvlText w:val="•"/>
      <w:lvlJc w:val="left"/>
      <w:pPr>
        <w:ind w:left="8406" w:hanging="360"/>
      </w:pPr>
      <w:rPr>
        <w:rFonts w:hint="default"/>
        <w:lang w:val="es-ES" w:eastAsia="en-US" w:bidi="ar-SA"/>
      </w:rPr>
    </w:lvl>
  </w:abstractNum>
  <w:abstractNum w:abstractNumId="32" w15:restartNumberingAfterBreak="0">
    <w:nsid w:val="6C9E2A9B"/>
    <w:multiLevelType w:val="hybridMultilevel"/>
    <w:tmpl w:val="50A2C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D7915E5"/>
    <w:multiLevelType w:val="hybridMultilevel"/>
    <w:tmpl w:val="E5EAC9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76775E"/>
    <w:multiLevelType w:val="hybridMultilevel"/>
    <w:tmpl w:val="46442C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2C4127"/>
    <w:multiLevelType w:val="hybridMultilevel"/>
    <w:tmpl w:val="8D742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2D3601F"/>
    <w:multiLevelType w:val="hybridMultilevel"/>
    <w:tmpl w:val="8B7ED6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9BA372E"/>
    <w:multiLevelType w:val="hybridMultilevel"/>
    <w:tmpl w:val="41E441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C411290"/>
    <w:multiLevelType w:val="hybridMultilevel"/>
    <w:tmpl w:val="5B2E6A5E"/>
    <w:lvl w:ilvl="0" w:tplc="154C7D16">
      <w:start w:val="6"/>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E0657D"/>
    <w:multiLevelType w:val="multilevel"/>
    <w:tmpl w:val="79901646"/>
    <w:lvl w:ilvl="0">
      <w:start w:val="2"/>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0" w15:restartNumberingAfterBreak="0">
    <w:nsid w:val="7F0419B7"/>
    <w:multiLevelType w:val="hybridMultilevel"/>
    <w:tmpl w:val="616E2582"/>
    <w:lvl w:ilvl="0" w:tplc="55BEE608">
      <w:start w:val="1"/>
      <w:numFmt w:val="decimal"/>
      <w:lvlText w:val="%1."/>
      <w:lvlJc w:val="left"/>
      <w:pPr>
        <w:ind w:left="862" w:hanging="305"/>
      </w:pPr>
      <w:rPr>
        <w:rFonts w:ascii="Arial" w:eastAsia="Arial" w:hAnsi="Arial" w:cs="Arial" w:hint="default"/>
        <w:w w:val="99"/>
        <w:sz w:val="24"/>
        <w:szCs w:val="24"/>
        <w:lang w:val="es-ES" w:eastAsia="en-US" w:bidi="ar-SA"/>
      </w:rPr>
    </w:lvl>
    <w:lvl w:ilvl="1" w:tplc="4FA005BC">
      <w:numFmt w:val="bullet"/>
      <w:lvlText w:val=""/>
      <w:lvlJc w:val="left"/>
      <w:pPr>
        <w:ind w:left="1642" w:hanging="360"/>
      </w:pPr>
      <w:rPr>
        <w:rFonts w:ascii="Symbol" w:eastAsia="Symbol" w:hAnsi="Symbol" w:cs="Symbol" w:hint="default"/>
        <w:w w:val="100"/>
        <w:sz w:val="24"/>
        <w:szCs w:val="24"/>
        <w:lang w:val="es-ES" w:eastAsia="en-US" w:bidi="ar-SA"/>
      </w:rPr>
    </w:lvl>
    <w:lvl w:ilvl="2" w:tplc="764A6F02">
      <w:numFmt w:val="bullet"/>
      <w:lvlText w:val="•"/>
      <w:lvlJc w:val="left"/>
      <w:pPr>
        <w:ind w:left="2606" w:hanging="360"/>
      </w:pPr>
      <w:rPr>
        <w:rFonts w:hint="default"/>
        <w:lang w:val="es-ES" w:eastAsia="en-US" w:bidi="ar-SA"/>
      </w:rPr>
    </w:lvl>
    <w:lvl w:ilvl="3" w:tplc="34A040A4">
      <w:numFmt w:val="bullet"/>
      <w:lvlText w:val="•"/>
      <w:lvlJc w:val="left"/>
      <w:pPr>
        <w:ind w:left="3573" w:hanging="360"/>
      </w:pPr>
      <w:rPr>
        <w:rFonts w:hint="default"/>
        <w:lang w:val="es-ES" w:eastAsia="en-US" w:bidi="ar-SA"/>
      </w:rPr>
    </w:lvl>
    <w:lvl w:ilvl="4" w:tplc="4DB0D5F6">
      <w:numFmt w:val="bullet"/>
      <w:lvlText w:val="•"/>
      <w:lvlJc w:val="left"/>
      <w:pPr>
        <w:ind w:left="4540" w:hanging="360"/>
      </w:pPr>
      <w:rPr>
        <w:rFonts w:hint="default"/>
        <w:lang w:val="es-ES" w:eastAsia="en-US" w:bidi="ar-SA"/>
      </w:rPr>
    </w:lvl>
    <w:lvl w:ilvl="5" w:tplc="E5DCC6B4">
      <w:numFmt w:val="bullet"/>
      <w:lvlText w:val="•"/>
      <w:lvlJc w:val="left"/>
      <w:pPr>
        <w:ind w:left="5506" w:hanging="360"/>
      </w:pPr>
      <w:rPr>
        <w:rFonts w:hint="default"/>
        <w:lang w:val="es-ES" w:eastAsia="en-US" w:bidi="ar-SA"/>
      </w:rPr>
    </w:lvl>
    <w:lvl w:ilvl="6" w:tplc="78609B36">
      <w:numFmt w:val="bullet"/>
      <w:lvlText w:val="•"/>
      <w:lvlJc w:val="left"/>
      <w:pPr>
        <w:ind w:left="6473" w:hanging="360"/>
      </w:pPr>
      <w:rPr>
        <w:rFonts w:hint="default"/>
        <w:lang w:val="es-ES" w:eastAsia="en-US" w:bidi="ar-SA"/>
      </w:rPr>
    </w:lvl>
    <w:lvl w:ilvl="7" w:tplc="D3EA3410">
      <w:numFmt w:val="bullet"/>
      <w:lvlText w:val="•"/>
      <w:lvlJc w:val="left"/>
      <w:pPr>
        <w:ind w:left="7440" w:hanging="360"/>
      </w:pPr>
      <w:rPr>
        <w:rFonts w:hint="default"/>
        <w:lang w:val="es-ES" w:eastAsia="en-US" w:bidi="ar-SA"/>
      </w:rPr>
    </w:lvl>
    <w:lvl w:ilvl="8" w:tplc="B06A6F00">
      <w:numFmt w:val="bullet"/>
      <w:lvlText w:val="•"/>
      <w:lvlJc w:val="left"/>
      <w:pPr>
        <w:ind w:left="8406" w:hanging="360"/>
      </w:pPr>
      <w:rPr>
        <w:rFonts w:hint="default"/>
        <w:lang w:val="es-ES" w:eastAsia="en-US" w:bidi="ar-SA"/>
      </w:rPr>
    </w:lvl>
  </w:abstractNum>
  <w:num w:numId="1" w16cid:durableId="984118610">
    <w:abstractNumId w:val="24"/>
  </w:num>
  <w:num w:numId="2" w16cid:durableId="922564797">
    <w:abstractNumId w:val="15"/>
  </w:num>
  <w:num w:numId="3" w16cid:durableId="253905423">
    <w:abstractNumId w:val="10"/>
  </w:num>
  <w:num w:numId="4" w16cid:durableId="763183309">
    <w:abstractNumId w:val="33"/>
  </w:num>
  <w:num w:numId="5" w16cid:durableId="733283758">
    <w:abstractNumId w:val="39"/>
  </w:num>
  <w:num w:numId="6" w16cid:durableId="1937126819">
    <w:abstractNumId w:val="36"/>
  </w:num>
  <w:num w:numId="7" w16cid:durableId="321474590">
    <w:abstractNumId w:val="21"/>
  </w:num>
  <w:num w:numId="8" w16cid:durableId="467552438">
    <w:abstractNumId w:val="12"/>
  </w:num>
  <w:num w:numId="9" w16cid:durableId="360980468">
    <w:abstractNumId w:val="9"/>
  </w:num>
  <w:num w:numId="10" w16cid:durableId="617293481">
    <w:abstractNumId w:val="2"/>
  </w:num>
  <w:num w:numId="11" w16cid:durableId="209655062">
    <w:abstractNumId w:val="19"/>
  </w:num>
  <w:num w:numId="12" w16cid:durableId="736244917">
    <w:abstractNumId w:val="16"/>
  </w:num>
  <w:num w:numId="13" w16cid:durableId="893782624">
    <w:abstractNumId w:val="17"/>
  </w:num>
  <w:num w:numId="14" w16cid:durableId="1023895228">
    <w:abstractNumId w:val="14"/>
  </w:num>
  <w:num w:numId="15" w16cid:durableId="2030523177">
    <w:abstractNumId w:val="30"/>
  </w:num>
  <w:num w:numId="16" w16cid:durableId="1446576580">
    <w:abstractNumId w:val="35"/>
  </w:num>
  <w:num w:numId="17" w16cid:durableId="1971203501">
    <w:abstractNumId w:val="37"/>
  </w:num>
  <w:num w:numId="18" w16cid:durableId="66149085">
    <w:abstractNumId w:val="1"/>
  </w:num>
  <w:num w:numId="19" w16cid:durableId="786585356">
    <w:abstractNumId w:val="6"/>
  </w:num>
  <w:num w:numId="20" w16cid:durableId="1109156532">
    <w:abstractNumId w:val="13"/>
  </w:num>
  <w:num w:numId="21" w16cid:durableId="1670324739">
    <w:abstractNumId w:val="34"/>
  </w:num>
  <w:num w:numId="22" w16cid:durableId="1556117466">
    <w:abstractNumId w:val="4"/>
  </w:num>
  <w:num w:numId="23" w16cid:durableId="2081827794">
    <w:abstractNumId w:val="40"/>
  </w:num>
  <w:num w:numId="24" w16cid:durableId="1291403821">
    <w:abstractNumId w:val="27"/>
  </w:num>
  <w:num w:numId="25" w16cid:durableId="43868379">
    <w:abstractNumId w:val="0"/>
  </w:num>
  <w:num w:numId="26" w16cid:durableId="181012735">
    <w:abstractNumId w:val="20"/>
  </w:num>
  <w:num w:numId="27" w16cid:durableId="378671924">
    <w:abstractNumId w:val="26"/>
  </w:num>
  <w:num w:numId="28" w16cid:durableId="1712342378">
    <w:abstractNumId w:val="29"/>
  </w:num>
  <w:num w:numId="29" w16cid:durableId="1848520807">
    <w:abstractNumId w:val="31"/>
  </w:num>
  <w:num w:numId="30" w16cid:durableId="975838158">
    <w:abstractNumId w:val="32"/>
  </w:num>
  <w:num w:numId="31" w16cid:durableId="1824468952">
    <w:abstractNumId w:val="7"/>
  </w:num>
  <w:num w:numId="32" w16cid:durableId="1568879779">
    <w:abstractNumId w:val="18"/>
  </w:num>
  <w:num w:numId="33" w16cid:durableId="1186989983">
    <w:abstractNumId w:val="38"/>
  </w:num>
  <w:num w:numId="34" w16cid:durableId="804785330">
    <w:abstractNumId w:val="3"/>
  </w:num>
  <w:num w:numId="35" w16cid:durableId="703411467">
    <w:abstractNumId w:val="25"/>
  </w:num>
  <w:num w:numId="36" w16cid:durableId="2140799833">
    <w:abstractNumId w:val="28"/>
  </w:num>
  <w:num w:numId="37" w16cid:durableId="1196888653">
    <w:abstractNumId w:val="23"/>
  </w:num>
  <w:num w:numId="38" w16cid:durableId="1898513538">
    <w:abstractNumId w:val="11"/>
  </w:num>
  <w:num w:numId="39" w16cid:durableId="1246577263">
    <w:abstractNumId w:val="5"/>
  </w:num>
  <w:num w:numId="40" w16cid:durableId="1343630793">
    <w:abstractNumId w:val="8"/>
  </w:num>
  <w:num w:numId="41" w16cid:durableId="10556656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D0"/>
    <w:rsid w:val="0007220D"/>
    <w:rsid w:val="000C334B"/>
    <w:rsid w:val="0012350F"/>
    <w:rsid w:val="001479D5"/>
    <w:rsid w:val="00157640"/>
    <w:rsid w:val="002C4A45"/>
    <w:rsid w:val="002D5FB4"/>
    <w:rsid w:val="002F2B32"/>
    <w:rsid w:val="00303220"/>
    <w:rsid w:val="00331965"/>
    <w:rsid w:val="00382F72"/>
    <w:rsid w:val="00403B59"/>
    <w:rsid w:val="004371E3"/>
    <w:rsid w:val="00475EF6"/>
    <w:rsid w:val="0049633A"/>
    <w:rsid w:val="00504EAC"/>
    <w:rsid w:val="00514F39"/>
    <w:rsid w:val="00595CD0"/>
    <w:rsid w:val="005B394F"/>
    <w:rsid w:val="005B7BE3"/>
    <w:rsid w:val="005C70E1"/>
    <w:rsid w:val="005D0B97"/>
    <w:rsid w:val="005E58DC"/>
    <w:rsid w:val="00616603"/>
    <w:rsid w:val="00652634"/>
    <w:rsid w:val="00660265"/>
    <w:rsid w:val="006A49E2"/>
    <w:rsid w:val="007452A8"/>
    <w:rsid w:val="008B5E5A"/>
    <w:rsid w:val="008E7398"/>
    <w:rsid w:val="009314CA"/>
    <w:rsid w:val="00954BED"/>
    <w:rsid w:val="00970BFF"/>
    <w:rsid w:val="009D10D5"/>
    <w:rsid w:val="009D3AD7"/>
    <w:rsid w:val="009F4E48"/>
    <w:rsid w:val="009F6615"/>
    <w:rsid w:val="00A21277"/>
    <w:rsid w:val="00A375E1"/>
    <w:rsid w:val="00A66C90"/>
    <w:rsid w:val="00A90666"/>
    <w:rsid w:val="00AC4736"/>
    <w:rsid w:val="00B12DFC"/>
    <w:rsid w:val="00B43ACA"/>
    <w:rsid w:val="00C00D2F"/>
    <w:rsid w:val="00C414D0"/>
    <w:rsid w:val="00C74F8E"/>
    <w:rsid w:val="00C82430"/>
    <w:rsid w:val="00C9317C"/>
    <w:rsid w:val="00CB78F5"/>
    <w:rsid w:val="00D570AA"/>
    <w:rsid w:val="00E95E1C"/>
    <w:rsid w:val="00FC5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5CEE0"/>
  <w15:chartTrackingRefBased/>
  <w15:docId w15:val="{446BAAEC-EBBD-EB41-BB7B-BAD9C4D5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0D"/>
    <w:rPr>
      <w:rFonts w:eastAsiaTheme="minorEastAsia"/>
      <w:lang w:eastAsia="es-ES_tradnl"/>
    </w:rPr>
  </w:style>
  <w:style w:type="paragraph" w:styleId="Ttulo1">
    <w:name w:val="heading 1"/>
    <w:basedOn w:val="Normal"/>
    <w:next w:val="Normal"/>
    <w:link w:val="Ttulo1Car"/>
    <w:uiPriority w:val="9"/>
    <w:qFormat/>
    <w:rsid w:val="00C82430"/>
    <w:pPr>
      <w:keepNext/>
      <w:spacing w:before="240" w:after="60" w:line="276" w:lineRule="auto"/>
      <w:jc w:val="both"/>
      <w:outlineLvl w:val="0"/>
    </w:pPr>
    <w:rPr>
      <w:rFonts w:ascii="Cambria" w:eastAsia="Times New Roman" w:hAnsi="Cambria" w:cs="Times New Roman"/>
      <w:b/>
      <w:bCs/>
      <w:kern w:val="32"/>
      <w:sz w:val="32"/>
      <w:szCs w:val="32"/>
      <w:lang w:eastAsia="en-US"/>
    </w:rPr>
  </w:style>
  <w:style w:type="paragraph" w:styleId="Ttulo2">
    <w:name w:val="heading 2"/>
    <w:basedOn w:val="Normal"/>
    <w:next w:val="Normal"/>
    <w:link w:val="Ttulo2Car"/>
    <w:uiPriority w:val="9"/>
    <w:qFormat/>
    <w:rsid w:val="00C82430"/>
    <w:pPr>
      <w:keepNext/>
      <w:spacing w:before="240" w:after="60" w:line="276" w:lineRule="auto"/>
      <w:jc w:val="both"/>
      <w:outlineLvl w:val="1"/>
    </w:pPr>
    <w:rPr>
      <w:rFonts w:ascii="Cambria" w:eastAsia="Times New Roman" w:hAnsi="Cambria" w:cs="Times New Roman"/>
      <w:b/>
      <w:bCs/>
      <w:i/>
      <w:iCs/>
      <w:sz w:val="28"/>
      <w:szCs w:val="28"/>
      <w:lang w:eastAsia="en-US"/>
    </w:rPr>
  </w:style>
  <w:style w:type="paragraph" w:styleId="Ttulo3">
    <w:name w:val="heading 3"/>
    <w:basedOn w:val="Normal"/>
    <w:next w:val="Normal"/>
    <w:link w:val="Ttulo3Car"/>
    <w:uiPriority w:val="9"/>
    <w:qFormat/>
    <w:rsid w:val="00C82430"/>
    <w:pPr>
      <w:keepNext/>
      <w:spacing w:before="240" w:after="60" w:line="276" w:lineRule="auto"/>
      <w:jc w:val="both"/>
      <w:outlineLvl w:val="2"/>
    </w:pPr>
    <w:rPr>
      <w:rFonts w:ascii="Cambria" w:eastAsia="Times New Roman" w:hAnsi="Cambria" w:cs="Times New Roman"/>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CD0"/>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95CD0"/>
  </w:style>
  <w:style w:type="paragraph" w:styleId="Piedepgina">
    <w:name w:val="footer"/>
    <w:basedOn w:val="Normal"/>
    <w:link w:val="PiedepginaCar"/>
    <w:uiPriority w:val="99"/>
    <w:unhideWhenUsed/>
    <w:rsid w:val="00595CD0"/>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95CD0"/>
  </w:style>
  <w:style w:type="character" w:styleId="Hipervnculo">
    <w:name w:val="Hyperlink"/>
    <w:uiPriority w:val="99"/>
    <w:unhideWhenUsed/>
    <w:rsid w:val="00595CD0"/>
    <w:rPr>
      <w:color w:val="0563C1"/>
      <w:u w:val="single"/>
    </w:rPr>
  </w:style>
  <w:style w:type="character" w:styleId="Hipervnculovisitado">
    <w:name w:val="FollowedHyperlink"/>
    <w:basedOn w:val="Fuentedeprrafopredeter"/>
    <w:uiPriority w:val="99"/>
    <w:semiHidden/>
    <w:unhideWhenUsed/>
    <w:rsid w:val="001479D5"/>
    <w:rPr>
      <w:color w:val="954F72" w:themeColor="followedHyperlink"/>
      <w:u w:val="single"/>
    </w:rPr>
  </w:style>
  <w:style w:type="paragraph" w:styleId="Textodeglobo">
    <w:name w:val="Balloon Text"/>
    <w:basedOn w:val="Normal"/>
    <w:link w:val="TextodegloboCar"/>
    <w:uiPriority w:val="99"/>
    <w:semiHidden/>
    <w:unhideWhenUsed/>
    <w:rsid w:val="00E95E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E1C"/>
    <w:rPr>
      <w:rFonts w:ascii="Segoe UI" w:eastAsiaTheme="minorEastAsia" w:hAnsi="Segoe UI" w:cs="Segoe UI"/>
      <w:sz w:val="18"/>
      <w:szCs w:val="18"/>
      <w:lang w:eastAsia="es-ES_tradnl"/>
    </w:rPr>
  </w:style>
  <w:style w:type="character" w:customStyle="1" w:styleId="Ttulo1Car">
    <w:name w:val="Título 1 Car"/>
    <w:basedOn w:val="Fuentedeprrafopredeter"/>
    <w:link w:val="Ttulo1"/>
    <w:uiPriority w:val="9"/>
    <w:rsid w:val="00C8243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C8243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82430"/>
    <w:rPr>
      <w:rFonts w:ascii="Cambria" w:eastAsia="Times New Roman" w:hAnsi="Cambria" w:cs="Times New Roman"/>
      <w:b/>
      <w:bCs/>
      <w:sz w:val="26"/>
      <w:szCs w:val="26"/>
    </w:rPr>
  </w:style>
  <w:style w:type="paragraph" w:styleId="Prrafodelista">
    <w:name w:val="List Paragraph"/>
    <w:basedOn w:val="Normal"/>
    <w:link w:val="PrrafodelistaCar"/>
    <w:uiPriority w:val="34"/>
    <w:qFormat/>
    <w:rsid w:val="00C82430"/>
    <w:pPr>
      <w:spacing w:after="160" w:line="256" w:lineRule="auto"/>
      <w:ind w:left="720"/>
      <w:contextualSpacing/>
    </w:pPr>
    <w:rPr>
      <w:rFonts w:eastAsiaTheme="minorHAnsi"/>
      <w:sz w:val="22"/>
      <w:szCs w:val="22"/>
      <w:lang w:eastAsia="en-US"/>
    </w:rPr>
  </w:style>
  <w:style w:type="paragraph" w:styleId="TDC1">
    <w:name w:val="toc 1"/>
    <w:basedOn w:val="Normal"/>
    <w:next w:val="Normal"/>
    <w:autoRedefine/>
    <w:uiPriority w:val="39"/>
    <w:unhideWhenUsed/>
    <w:qFormat/>
    <w:rsid w:val="00C82430"/>
    <w:pPr>
      <w:spacing w:after="200" w:line="276" w:lineRule="auto"/>
      <w:jc w:val="both"/>
    </w:pPr>
    <w:rPr>
      <w:rFonts w:ascii="Calibri" w:eastAsia="Calibri" w:hAnsi="Calibri" w:cs="Times New Roman"/>
      <w:sz w:val="22"/>
      <w:szCs w:val="22"/>
      <w:lang w:eastAsia="en-US"/>
    </w:rPr>
  </w:style>
  <w:style w:type="paragraph" w:styleId="TDC2">
    <w:name w:val="toc 2"/>
    <w:basedOn w:val="Normal"/>
    <w:next w:val="Normal"/>
    <w:autoRedefine/>
    <w:uiPriority w:val="39"/>
    <w:unhideWhenUsed/>
    <w:qFormat/>
    <w:rsid w:val="00C82430"/>
    <w:pPr>
      <w:spacing w:after="200" w:line="276" w:lineRule="auto"/>
      <w:jc w:val="both"/>
    </w:pPr>
    <w:rPr>
      <w:rFonts w:ascii="Calibri" w:eastAsia="Calibri" w:hAnsi="Calibri" w:cs="Times New Roman"/>
      <w:b/>
      <w:sz w:val="22"/>
      <w:szCs w:val="22"/>
      <w:lang w:eastAsia="en-US"/>
    </w:rPr>
  </w:style>
  <w:style w:type="paragraph" w:styleId="TDC3">
    <w:name w:val="toc 3"/>
    <w:basedOn w:val="Normal"/>
    <w:next w:val="Normal"/>
    <w:autoRedefine/>
    <w:uiPriority w:val="39"/>
    <w:unhideWhenUsed/>
    <w:qFormat/>
    <w:rsid w:val="00C82430"/>
    <w:pPr>
      <w:spacing w:after="200" w:line="276" w:lineRule="auto"/>
      <w:ind w:left="446"/>
      <w:jc w:val="both"/>
    </w:pPr>
    <w:rPr>
      <w:rFonts w:ascii="Calibri" w:eastAsia="Calibri" w:hAnsi="Calibri" w:cs="Times New Roman"/>
      <w:b/>
      <w:sz w:val="22"/>
      <w:szCs w:val="22"/>
      <w:lang w:eastAsia="en-US"/>
    </w:rPr>
  </w:style>
  <w:style w:type="paragraph" w:styleId="Ttulo">
    <w:name w:val="Title"/>
    <w:basedOn w:val="Normal"/>
    <w:link w:val="TtuloCar"/>
    <w:uiPriority w:val="1"/>
    <w:qFormat/>
    <w:rsid w:val="004371E3"/>
    <w:pPr>
      <w:widowControl w:val="0"/>
      <w:autoSpaceDE w:val="0"/>
      <w:autoSpaceDN w:val="0"/>
      <w:spacing w:before="100"/>
      <w:ind w:left="3975" w:right="2062" w:hanging="2163"/>
    </w:pPr>
    <w:rPr>
      <w:rFonts w:ascii="Arial Rounded MT Bold" w:eastAsia="Arial Rounded MT Bold" w:hAnsi="Arial Rounded MT Bold" w:cs="Arial Rounded MT Bold"/>
      <w:sz w:val="44"/>
      <w:szCs w:val="44"/>
      <w:lang w:val="es-ES" w:eastAsia="en-US"/>
    </w:rPr>
  </w:style>
  <w:style w:type="character" w:customStyle="1" w:styleId="TtuloCar">
    <w:name w:val="Título Car"/>
    <w:basedOn w:val="Fuentedeprrafopredeter"/>
    <w:link w:val="Ttulo"/>
    <w:uiPriority w:val="1"/>
    <w:rsid w:val="004371E3"/>
    <w:rPr>
      <w:rFonts w:ascii="Arial Rounded MT Bold" w:eastAsia="Arial Rounded MT Bold" w:hAnsi="Arial Rounded MT Bold" w:cs="Arial Rounded MT Bold"/>
      <w:sz w:val="44"/>
      <w:szCs w:val="44"/>
      <w:lang w:val="es-ES"/>
    </w:rPr>
  </w:style>
  <w:style w:type="paragraph" w:styleId="TtuloTDC">
    <w:name w:val="TOC Heading"/>
    <w:basedOn w:val="Ttulo1"/>
    <w:next w:val="Normal"/>
    <w:uiPriority w:val="39"/>
    <w:unhideWhenUsed/>
    <w:qFormat/>
    <w:rsid w:val="004371E3"/>
    <w:pPr>
      <w:keepLines/>
      <w:spacing w:before="480" w:after="0"/>
      <w:jc w:val="left"/>
      <w:outlineLvl w:val="9"/>
    </w:pPr>
    <w:rPr>
      <w:rFonts w:ascii="Verdana" w:eastAsiaTheme="majorEastAsia" w:hAnsi="Verdana" w:cstheme="majorBidi"/>
      <w:color w:val="000000" w:themeColor="text1"/>
      <w:kern w:val="0"/>
      <w:sz w:val="22"/>
      <w:szCs w:val="28"/>
      <w:lang w:eastAsia="es-CO"/>
    </w:rPr>
  </w:style>
  <w:style w:type="paragraph" w:styleId="Textoindependiente">
    <w:name w:val="Body Text"/>
    <w:basedOn w:val="Normal"/>
    <w:link w:val="TextoindependienteCar"/>
    <w:uiPriority w:val="1"/>
    <w:qFormat/>
    <w:rsid w:val="004371E3"/>
    <w:pPr>
      <w:widowControl w:val="0"/>
      <w:autoSpaceDE w:val="0"/>
      <w:autoSpaceDN w:val="0"/>
    </w:pPr>
    <w:rPr>
      <w:rFonts w:ascii="Arial" w:eastAsia="Arial" w:hAnsi="Arial" w:cs="Arial"/>
      <w:lang w:val="es-ES" w:eastAsia="en-US"/>
    </w:rPr>
  </w:style>
  <w:style w:type="character" w:customStyle="1" w:styleId="TextoindependienteCar">
    <w:name w:val="Texto independiente Car"/>
    <w:basedOn w:val="Fuentedeprrafopredeter"/>
    <w:link w:val="Textoindependiente"/>
    <w:uiPriority w:val="1"/>
    <w:rsid w:val="004371E3"/>
    <w:rPr>
      <w:rFonts w:ascii="Arial" w:eastAsia="Arial" w:hAnsi="Arial" w:cs="Arial"/>
      <w:lang w:val="es-ES"/>
    </w:rPr>
  </w:style>
  <w:style w:type="table" w:customStyle="1" w:styleId="TableNormal">
    <w:name w:val="Table Normal"/>
    <w:uiPriority w:val="2"/>
    <w:semiHidden/>
    <w:unhideWhenUsed/>
    <w:qFormat/>
    <w:rsid w:val="004371E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71E3"/>
    <w:pPr>
      <w:widowControl w:val="0"/>
      <w:autoSpaceDE w:val="0"/>
      <w:autoSpaceDN w:val="0"/>
    </w:pPr>
    <w:rPr>
      <w:rFonts w:ascii="Arial" w:eastAsia="Arial" w:hAnsi="Arial" w:cs="Arial"/>
      <w:sz w:val="22"/>
      <w:szCs w:val="22"/>
      <w:lang w:val="es-ES" w:eastAsia="en-US"/>
    </w:rPr>
  </w:style>
  <w:style w:type="character" w:styleId="Textoennegrita">
    <w:name w:val="Strong"/>
    <w:basedOn w:val="Fuentedeprrafopredeter"/>
    <w:uiPriority w:val="22"/>
    <w:qFormat/>
    <w:rsid w:val="004371E3"/>
    <w:rPr>
      <w:b/>
      <w:bCs/>
    </w:rPr>
  </w:style>
  <w:style w:type="character" w:customStyle="1" w:styleId="PrrafodelistaCar">
    <w:name w:val="Párrafo de lista Car"/>
    <w:link w:val="Prrafodelista"/>
    <w:uiPriority w:val="34"/>
    <w:locked/>
    <w:rsid w:val="004371E3"/>
    <w:rPr>
      <w:sz w:val="22"/>
      <w:szCs w:val="22"/>
    </w:rPr>
  </w:style>
  <w:style w:type="paragraph" w:customStyle="1" w:styleId="Default">
    <w:name w:val="Default"/>
    <w:rsid w:val="004371E3"/>
    <w:pPr>
      <w:autoSpaceDE w:val="0"/>
      <w:autoSpaceDN w:val="0"/>
      <w:adjustRightInd w:val="0"/>
    </w:pPr>
    <w:rPr>
      <w:rFonts w:ascii="Century Gothic" w:hAnsi="Century Gothic" w:cs="Century Gothic"/>
      <w:color w:val="000000"/>
    </w:rPr>
  </w:style>
  <w:style w:type="table" w:styleId="Tablaconcuadrcula">
    <w:name w:val="Table Grid"/>
    <w:basedOn w:val="Tablanormal"/>
    <w:uiPriority w:val="39"/>
    <w:rsid w:val="004371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12DFC"/>
    <w:rPr>
      <w:sz w:val="20"/>
      <w:szCs w:val="20"/>
    </w:rPr>
  </w:style>
  <w:style w:type="character" w:customStyle="1" w:styleId="TextonotaalfinalCar">
    <w:name w:val="Texto nota al final Car"/>
    <w:basedOn w:val="Fuentedeprrafopredeter"/>
    <w:link w:val="Textonotaalfinal"/>
    <w:uiPriority w:val="99"/>
    <w:semiHidden/>
    <w:rsid w:val="00B12DFC"/>
    <w:rPr>
      <w:rFonts w:eastAsiaTheme="minorEastAsia"/>
      <w:sz w:val="20"/>
      <w:szCs w:val="20"/>
      <w:lang w:eastAsia="es-ES_tradnl"/>
    </w:rPr>
  </w:style>
  <w:style w:type="character" w:styleId="Refdenotaalfinal">
    <w:name w:val="endnote reference"/>
    <w:basedOn w:val="Fuentedeprrafopredeter"/>
    <w:uiPriority w:val="99"/>
    <w:semiHidden/>
    <w:unhideWhenUsed/>
    <w:rsid w:val="00B12DFC"/>
    <w:rPr>
      <w:vertAlign w:val="superscript"/>
    </w:rPr>
  </w:style>
  <w:style w:type="paragraph" w:styleId="NormalWeb">
    <w:name w:val="Normal (Web)"/>
    <w:basedOn w:val="Normal"/>
    <w:uiPriority w:val="99"/>
    <w:semiHidden/>
    <w:unhideWhenUsed/>
    <w:rsid w:val="00616603"/>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99397">
      <w:bodyDiv w:val="1"/>
      <w:marLeft w:val="0"/>
      <w:marRight w:val="0"/>
      <w:marTop w:val="0"/>
      <w:marBottom w:val="0"/>
      <w:divBdr>
        <w:top w:val="none" w:sz="0" w:space="0" w:color="auto"/>
        <w:left w:val="none" w:sz="0" w:space="0" w:color="auto"/>
        <w:bottom w:val="none" w:sz="0" w:space="0" w:color="auto"/>
        <w:right w:val="none" w:sz="0" w:space="0" w:color="auto"/>
      </w:divBdr>
    </w:div>
    <w:div w:id="520439746">
      <w:bodyDiv w:val="1"/>
      <w:marLeft w:val="0"/>
      <w:marRight w:val="0"/>
      <w:marTop w:val="0"/>
      <w:marBottom w:val="0"/>
      <w:divBdr>
        <w:top w:val="none" w:sz="0" w:space="0" w:color="auto"/>
        <w:left w:val="none" w:sz="0" w:space="0" w:color="auto"/>
        <w:bottom w:val="none" w:sz="0" w:space="0" w:color="auto"/>
        <w:right w:val="none" w:sz="0" w:space="0" w:color="auto"/>
      </w:divBdr>
    </w:div>
    <w:div w:id="520631338">
      <w:bodyDiv w:val="1"/>
      <w:marLeft w:val="0"/>
      <w:marRight w:val="0"/>
      <w:marTop w:val="0"/>
      <w:marBottom w:val="0"/>
      <w:divBdr>
        <w:top w:val="none" w:sz="0" w:space="0" w:color="auto"/>
        <w:left w:val="none" w:sz="0" w:space="0" w:color="auto"/>
        <w:bottom w:val="none" w:sz="0" w:space="0" w:color="auto"/>
        <w:right w:val="none" w:sz="0" w:space="0" w:color="auto"/>
      </w:divBdr>
    </w:div>
    <w:div w:id="724794280">
      <w:bodyDiv w:val="1"/>
      <w:marLeft w:val="0"/>
      <w:marRight w:val="0"/>
      <w:marTop w:val="0"/>
      <w:marBottom w:val="0"/>
      <w:divBdr>
        <w:top w:val="none" w:sz="0" w:space="0" w:color="auto"/>
        <w:left w:val="none" w:sz="0" w:space="0" w:color="auto"/>
        <w:bottom w:val="none" w:sz="0" w:space="0" w:color="auto"/>
        <w:right w:val="none" w:sz="0" w:space="0" w:color="auto"/>
      </w:divBdr>
    </w:div>
    <w:div w:id="11146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gerencia@terminaldemanizales.com.co" TargetMode="External"/><Relationship Id="rId2" Type="http://schemas.openxmlformats.org/officeDocument/2006/relationships/hyperlink" Target="mailto:gerencia@terminaldemanizales.com.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1514-46A0-49AF-9E11-9E79712E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7929</TotalTime>
  <Pages>17</Pages>
  <Words>3245</Words>
  <Characters>17851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LIZCANO</cp:lastModifiedBy>
  <cp:revision>6</cp:revision>
  <cp:lastPrinted>2021-05-14T15:00:00Z</cp:lastPrinted>
  <dcterms:created xsi:type="dcterms:W3CDTF">2024-01-01T18:47:00Z</dcterms:created>
  <dcterms:modified xsi:type="dcterms:W3CDTF">2024-01-09T17:59:00Z</dcterms:modified>
</cp:coreProperties>
</file>